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56" w:rsidRDefault="006D7856" w:rsidP="006D785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D7856" w:rsidRDefault="006D7856" w:rsidP="006D785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6D7856" w:rsidRDefault="006D7856" w:rsidP="006D785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D7856" w:rsidRDefault="006D7856" w:rsidP="006D78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6D7856" w:rsidRDefault="006D7856" w:rsidP="006D78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РЖАВЕЦКОГО СЕЛЬСКОГО ПОСЕЛЕНИЯ </w:t>
      </w:r>
    </w:p>
    <w:p w:rsidR="006D7856" w:rsidRDefault="006D7856" w:rsidP="006D78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района «Прохоровский район»</w:t>
      </w:r>
    </w:p>
    <w:p w:rsidR="006D7856" w:rsidRDefault="006D7856" w:rsidP="006D78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Белгородской области</w:t>
      </w:r>
    </w:p>
    <w:p w:rsidR="00621291" w:rsidRPr="007E5F84" w:rsidRDefault="00621291" w:rsidP="00D66EA8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7983" w:rsidRPr="00A047B4" w:rsidRDefault="00A72FAF" w:rsidP="00D66EA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D7856">
        <w:rPr>
          <w:rFonts w:ascii="Times New Roman" w:hAnsi="Times New Roman" w:cs="Times New Roman"/>
          <w:sz w:val="28"/>
          <w:szCs w:val="28"/>
        </w:rPr>
        <w:t>18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» </w:t>
      </w:r>
      <w:r w:rsidR="006D78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6D7856"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202</w:t>
      </w:r>
      <w:r w:rsidR="005E0684">
        <w:rPr>
          <w:rFonts w:ascii="Times New Roman" w:hAnsi="Times New Roman" w:cs="Times New Roman"/>
          <w:sz w:val="28"/>
          <w:szCs w:val="28"/>
        </w:rPr>
        <w:t>4</w:t>
      </w:r>
      <w:r w:rsidR="006D7856"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</w:t>
      </w:r>
      <w:r w:rsidR="006D785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№</w:t>
      </w:r>
      <w:r w:rsidR="006D7856">
        <w:rPr>
          <w:rFonts w:ascii="Times New Roman" w:hAnsi="Times New Roman" w:cs="Times New Roman"/>
          <w:sz w:val="28"/>
          <w:szCs w:val="28"/>
        </w:rPr>
        <w:t>14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по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A047B4" w:rsidRDefault="00EE7983" w:rsidP="00A6024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A60243">
        <w:rPr>
          <w:rFonts w:ascii="Times New Roman" w:hAnsi="Times New Roman" w:cs="Times New Roman"/>
          <w:b/>
          <w:sz w:val="28"/>
          <w:szCs w:val="28"/>
        </w:rPr>
        <w:t>Ржавецкого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r w:rsidR="003723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7B4">
        <w:rPr>
          <w:rFonts w:ascii="Times New Roman" w:hAnsi="Times New Roman" w:cs="Times New Roman"/>
          <w:b/>
          <w:sz w:val="28"/>
          <w:szCs w:val="28"/>
        </w:rPr>
        <w:t>Белгородской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C618C">
        <w:rPr>
          <w:rFonts w:ascii="Times New Roman" w:hAnsi="Times New Roman" w:cs="Times New Roman"/>
          <w:b/>
          <w:sz w:val="28"/>
          <w:szCs w:val="28"/>
        </w:rPr>
        <w:t>1 квартал 202</w:t>
      </w:r>
      <w:r w:rsidR="005E0684">
        <w:rPr>
          <w:rFonts w:ascii="Times New Roman" w:hAnsi="Times New Roman" w:cs="Times New Roman"/>
          <w:b/>
          <w:sz w:val="28"/>
          <w:szCs w:val="28"/>
        </w:rPr>
        <w:t>4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год</w:t>
      </w:r>
      <w:r w:rsidR="007C618C">
        <w:rPr>
          <w:rFonts w:ascii="Times New Roman" w:hAnsi="Times New Roman" w:cs="Times New Roman"/>
          <w:b/>
          <w:sz w:val="28"/>
          <w:szCs w:val="28"/>
        </w:rPr>
        <w:t>а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»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Default="006D7856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251A6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r w:rsidR="008D1A74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A60243" w:rsidRPr="00A60243">
        <w:rPr>
          <w:rFonts w:ascii="Times New Roman" w:hAnsi="Times New Roman" w:cs="Times New Roman"/>
          <w:sz w:val="28"/>
          <w:szCs w:val="28"/>
        </w:rPr>
        <w:t>Ржавецкого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области, на основании  доклада  главы администрации  </w:t>
      </w:r>
      <w:r w:rsidR="00A60243" w:rsidRPr="00A60243">
        <w:rPr>
          <w:rFonts w:ascii="Times New Roman" w:hAnsi="Times New Roman" w:cs="Times New Roman"/>
          <w:sz w:val="28"/>
          <w:szCs w:val="28"/>
        </w:rPr>
        <w:t>Ржавецкого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D1A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291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243" w:rsidRPr="00A60243">
        <w:rPr>
          <w:rFonts w:ascii="Times New Roman" w:hAnsi="Times New Roman" w:cs="Times New Roman"/>
          <w:sz w:val="28"/>
          <w:szCs w:val="28"/>
        </w:rPr>
        <w:t>Ржавецкого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21291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D1A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7983" w:rsidRPr="00A047B4" w:rsidRDefault="006D7856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</w:t>
      </w:r>
      <w:bookmarkStart w:id="0" w:name="_Hlk66956932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60243" w:rsidRPr="00A60243">
        <w:rPr>
          <w:rFonts w:ascii="Times New Roman" w:hAnsi="Times New Roman" w:cs="Times New Roman"/>
          <w:sz w:val="28"/>
          <w:szCs w:val="28"/>
        </w:rPr>
        <w:t>Ржавецкого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D1A74"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Белгородской области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за </w:t>
      </w:r>
      <w:r w:rsidR="008D1A74">
        <w:rPr>
          <w:rFonts w:ascii="Times New Roman" w:hAnsi="Times New Roman" w:cs="Times New Roman"/>
          <w:sz w:val="28"/>
          <w:szCs w:val="28"/>
        </w:rPr>
        <w:t>1 квартал 202</w:t>
      </w:r>
      <w:r w:rsidR="00A72FAF">
        <w:rPr>
          <w:rFonts w:ascii="Times New Roman" w:hAnsi="Times New Roman" w:cs="Times New Roman"/>
          <w:sz w:val="28"/>
          <w:szCs w:val="28"/>
        </w:rPr>
        <w:t>3</w:t>
      </w:r>
      <w:r w:rsidR="008D1A74">
        <w:rPr>
          <w:rFonts w:ascii="Times New Roman" w:hAnsi="Times New Roman" w:cs="Times New Roman"/>
          <w:sz w:val="28"/>
          <w:szCs w:val="28"/>
        </w:rPr>
        <w:t xml:space="preserve"> года по </w:t>
      </w:r>
      <w:bookmarkEnd w:id="0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доходам в сумме </w:t>
      </w:r>
      <w:r w:rsidR="0093236E">
        <w:rPr>
          <w:rFonts w:ascii="Times New Roman" w:hAnsi="Times New Roman" w:cs="Times New Roman"/>
          <w:sz w:val="28"/>
          <w:szCs w:val="28"/>
        </w:rPr>
        <w:t>1154,3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 </w:t>
      </w:r>
      <w:r w:rsidR="0093236E">
        <w:rPr>
          <w:rFonts w:ascii="Times New Roman" w:hAnsi="Times New Roman" w:cs="Times New Roman"/>
          <w:sz w:val="28"/>
          <w:szCs w:val="28"/>
        </w:rPr>
        <w:t>901,5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93236E">
        <w:rPr>
          <w:rFonts w:ascii="Times New Roman" w:hAnsi="Times New Roman" w:cs="Times New Roman"/>
          <w:sz w:val="28"/>
          <w:szCs w:val="28"/>
        </w:rPr>
        <w:t>доходов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над </w:t>
      </w:r>
      <w:r w:rsidR="0093236E">
        <w:rPr>
          <w:rFonts w:ascii="Times New Roman" w:hAnsi="Times New Roman" w:cs="Times New Roman"/>
          <w:sz w:val="28"/>
          <w:szCs w:val="28"/>
        </w:rPr>
        <w:t>рас</w:t>
      </w:r>
      <w:r w:rsidR="00A77865" w:rsidRPr="00A047B4">
        <w:rPr>
          <w:rFonts w:ascii="Times New Roman" w:hAnsi="Times New Roman" w:cs="Times New Roman"/>
          <w:sz w:val="28"/>
          <w:szCs w:val="28"/>
        </w:rPr>
        <w:t>ходами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(</w:t>
      </w:r>
      <w:r w:rsidR="0093236E">
        <w:rPr>
          <w:rFonts w:ascii="Times New Roman" w:hAnsi="Times New Roman" w:cs="Times New Roman"/>
          <w:sz w:val="28"/>
          <w:szCs w:val="28"/>
        </w:rPr>
        <w:t>про</w:t>
      </w:r>
      <w:r w:rsidR="00EE7983" w:rsidRPr="00A047B4">
        <w:rPr>
          <w:rFonts w:ascii="Times New Roman" w:hAnsi="Times New Roman" w:cs="Times New Roman"/>
          <w:sz w:val="28"/>
          <w:szCs w:val="28"/>
        </w:rPr>
        <w:t>фицит бюджета) в сумме</w:t>
      </w:r>
      <w:r w:rsidR="0093236E">
        <w:rPr>
          <w:rFonts w:ascii="Times New Roman" w:hAnsi="Times New Roman" w:cs="Times New Roman"/>
          <w:sz w:val="28"/>
          <w:szCs w:val="28"/>
        </w:rPr>
        <w:t xml:space="preserve"> 252,8</w:t>
      </w:r>
      <w:bookmarkStart w:id="1" w:name="_GoBack"/>
      <w:bookmarkEnd w:id="1"/>
      <w:r w:rsidR="00574E4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D1A74">
        <w:rPr>
          <w:rFonts w:ascii="Times New Roman" w:hAnsi="Times New Roman" w:cs="Times New Roman"/>
          <w:sz w:val="28"/>
          <w:szCs w:val="28"/>
        </w:rPr>
        <w:t xml:space="preserve"> (</w:t>
      </w:r>
      <w:r w:rsidR="00574E42">
        <w:rPr>
          <w:rFonts w:ascii="Times New Roman" w:hAnsi="Times New Roman" w:cs="Times New Roman"/>
          <w:sz w:val="28"/>
          <w:szCs w:val="28"/>
        </w:rPr>
        <w:t>п</w:t>
      </w:r>
      <w:r w:rsidR="008D1A74">
        <w:rPr>
          <w:rFonts w:ascii="Times New Roman" w:hAnsi="Times New Roman" w:cs="Times New Roman"/>
          <w:sz w:val="28"/>
          <w:szCs w:val="28"/>
        </w:rPr>
        <w:t>риложение 1,2).</w:t>
      </w:r>
      <w:proofErr w:type="gramEnd"/>
    </w:p>
    <w:p w:rsidR="00574E42" w:rsidRDefault="006D7856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E42">
        <w:rPr>
          <w:rFonts w:ascii="Times New Roman" w:hAnsi="Times New Roman" w:cs="Times New Roman"/>
          <w:sz w:val="28"/>
          <w:szCs w:val="28"/>
        </w:rPr>
        <w:t>2. Утвердить отчёт об исполнении бюджета дорожного фонда за 1 квартал 202</w:t>
      </w:r>
      <w:r w:rsidR="005E0684">
        <w:rPr>
          <w:rFonts w:ascii="Times New Roman" w:hAnsi="Times New Roman" w:cs="Times New Roman"/>
          <w:sz w:val="28"/>
          <w:szCs w:val="28"/>
        </w:rPr>
        <w:t>4</w:t>
      </w:r>
      <w:r w:rsidR="00574E4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60243" w:rsidRPr="00A60243">
        <w:rPr>
          <w:rFonts w:ascii="Times New Roman" w:hAnsi="Times New Roman" w:cs="Times New Roman"/>
          <w:sz w:val="28"/>
          <w:szCs w:val="28"/>
        </w:rPr>
        <w:t>Ржавецкого</w:t>
      </w:r>
      <w:r w:rsidR="00574E4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3).</w:t>
      </w:r>
    </w:p>
    <w:p w:rsidR="00574E42" w:rsidRDefault="00574E42" w:rsidP="00574E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Утвердить отчёт об исполнении бюджетных ассигнований резервного фонда за 1 квартал 202</w:t>
      </w:r>
      <w:r w:rsidR="005E06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A60243" w:rsidRPr="00A60243">
        <w:rPr>
          <w:rFonts w:ascii="Times New Roman" w:hAnsi="Times New Roman" w:cs="Times New Roman"/>
          <w:sz w:val="28"/>
          <w:szCs w:val="28"/>
        </w:rPr>
        <w:t>Ржавецкого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4).</w:t>
      </w:r>
    </w:p>
    <w:p w:rsidR="00EE7983" w:rsidRPr="00A047B4" w:rsidRDefault="00574E42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. </w:t>
      </w:r>
      <w:r w:rsidR="008A342A">
        <w:rPr>
          <w:rFonts w:ascii="Times New Roman" w:hAnsi="Times New Roman" w:cs="Times New Roman"/>
          <w:sz w:val="28"/>
          <w:szCs w:val="28"/>
        </w:rPr>
        <w:t>Опубликовать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</w:t>
      </w:r>
      <w:proofErr w:type="gramStart"/>
      <w:r w:rsidR="00EE7983" w:rsidRPr="00A047B4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A60243" w:rsidRPr="00A60243">
        <w:rPr>
          <w:rFonts w:ascii="Times New Roman" w:hAnsi="Times New Roman" w:cs="Times New Roman"/>
          <w:sz w:val="28"/>
          <w:szCs w:val="28"/>
        </w:rPr>
        <w:t>Ржавецкого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</w:t>
      </w:r>
      <w:r w:rsidR="006D7856">
        <w:rPr>
          <w:rFonts w:ascii="Times New Roman" w:hAnsi="Times New Roman" w:cs="Times New Roman"/>
          <w:sz w:val="28"/>
          <w:szCs w:val="28"/>
        </w:rPr>
        <w:t>кий район» Белгородской области.</w:t>
      </w:r>
    </w:p>
    <w:p w:rsidR="00EE7983" w:rsidRDefault="006D7856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E42">
        <w:rPr>
          <w:rFonts w:ascii="Times New Roman" w:hAnsi="Times New Roman" w:cs="Times New Roman"/>
          <w:sz w:val="28"/>
          <w:szCs w:val="28"/>
        </w:rPr>
        <w:t>5</w:t>
      </w:r>
      <w:r w:rsidR="00EE7983" w:rsidRPr="00A047B4">
        <w:rPr>
          <w:rFonts w:ascii="Times New Roman" w:hAnsi="Times New Roman" w:cs="Times New Roman"/>
          <w:sz w:val="28"/>
          <w:szCs w:val="28"/>
        </w:rPr>
        <w:t>. Контроль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DB2DAE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постоянную комиссию </w:t>
      </w:r>
      <w:r w:rsidR="008A342A"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r w:rsidR="00A60243" w:rsidRPr="00A60243">
        <w:rPr>
          <w:rFonts w:ascii="Times New Roman" w:hAnsi="Times New Roman" w:cs="Times New Roman"/>
          <w:sz w:val="28"/>
          <w:szCs w:val="28"/>
        </w:rPr>
        <w:t>Ржавецкого</w:t>
      </w:r>
      <w:r w:rsidR="008A34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7983" w:rsidRPr="00A047B4">
        <w:rPr>
          <w:rFonts w:ascii="Times New Roman" w:hAnsi="Times New Roman" w:cs="Times New Roman"/>
          <w:sz w:val="28"/>
          <w:szCs w:val="28"/>
        </w:rPr>
        <w:t>по бюджету, муниципальной собственности, н</w:t>
      </w:r>
      <w:r w:rsidR="00A32D5B" w:rsidRPr="00A047B4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="00EE7983" w:rsidRPr="00A047B4">
        <w:rPr>
          <w:rFonts w:ascii="Times New Roman" w:hAnsi="Times New Roman" w:cs="Times New Roman"/>
          <w:sz w:val="28"/>
          <w:szCs w:val="28"/>
        </w:rPr>
        <w:t>.</w:t>
      </w:r>
    </w:p>
    <w:p w:rsidR="008A342A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342A" w:rsidRPr="00A047B4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1291" w:rsidRDefault="00372371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EE7983" w:rsidRPr="00A047B4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291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EE7983" w:rsidRPr="00A047B4" w:rsidRDefault="00A6024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Ржавецкого</w:t>
      </w:r>
      <w:r w:rsidR="008A342A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ьского поселения </w:t>
      </w:r>
      <w:r w:rsidR="003723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Д.Е.Ликарчук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sectPr w:rsidR="00EE7983" w:rsidRPr="00A047B4" w:rsidSect="00372371">
      <w:pgSz w:w="11906" w:h="16838"/>
      <w:pgMar w:top="425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983"/>
    <w:rsid w:val="000C00B5"/>
    <w:rsid w:val="000D6068"/>
    <w:rsid w:val="00120A04"/>
    <w:rsid w:val="001D04BE"/>
    <w:rsid w:val="0029657A"/>
    <w:rsid w:val="003168D6"/>
    <w:rsid w:val="00372371"/>
    <w:rsid w:val="00420FD7"/>
    <w:rsid w:val="00477858"/>
    <w:rsid w:val="004A2EB7"/>
    <w:rsid w:val="00574E42"/>
    <w:rsid w:val="0058455C"/>
    <w:rsid w:val="005E0684"/>
    <w:rsid w:val="00621291"/>
    <w:rsid w:val="006D7856"/>
    <w:rsid w:val="007B30FA"/>
    <w:rsid w:val="007C618C"/>
    <w:rsid w:val="008251A6"/>
    <w:rsid w:val="00830262"/>
    <w:rsid w:val="008A342A"/>
    <w:rsid w:val="008D1A74"/>
    <w:rsid w:val="0093236E"/>
    <w:rsid w:val="009C29AE"/>
    <w:rsid w:val="009C744F"/>
    <w:rsid w:val="00A047B4"/>
    <w:rsid w:val="00A32D5B"/>
    <w:rsid w:val="00A540A8"/>
    <w:rsid w:val="00A60243"/>
    <w:rsid w:val="00A72FAF"/>
    <w:rsid w:val="00A77865"/>
    <w:rsid w:val="00AA595C"/>
    <w:rsid w:val="00AF0BE7"/>
    <w:rsid w:val="00B16172"/>
    <w:rsid w:val="00B920A5"/>
    <w:rsid w:val="00BD2BEB"/>
    <w:rsid w:val="00CB6AF9"/>
    <w:rsid w:val="00CF2F76"/>
    <w:rsid w:val="00D26552"/>
    <w:rsid w:val="00D40FCD"/>
    <w:rsid w:val="00D66EA8"/>
    <w:rsid w:val="00D7384B"/>
    <w:rsid w:val="00DB2DAE"/>
    <w:rsid w:val="00E50BB1"/>
    <w:rsid w:val="00E62EB6"/>
    <w:rsid w:val="00E72F96"/>
    <w:rsid w:val="00EE7983"/>
    <w:rsid w:val="00F750EE"/>
    <w:rsid w:val="00F77B6A"/>
    <w:rsid w:val="00FB2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Рет</cp:lastModifiedBy>
  <cp:revision>21</cp:revision>
  <dcterms:created xsi:type="dcterms:W3CDTF">2022-03-28T11:19:00Z</dcterms:created>
  <dcterms:modified xsi:type="dcterms:W3CDTF">2024-05-02T13:06:00Z</dcterms:modified>
</cp:coreProperties>
</file>