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B5" w:rsidRDefault="007F0FB5">
      <w:pPr>
        <w:pStyle w:val="ConsPlusNormal"/>
        <w:widowControl/>
        <w:ind w:firstLine="0"/>
        <w:rPr>
          <w:rFonts w:ascii="Times New Roman" w:hAnsi="Times New Roman" w:cs="Times New Roman"/>
          <w:sz w:val="28"/>
          <w:szCs w:val="28"/>
        </w:rPr>
      </w:pPr>
    </w:p>
    <w:p w:rsidR="008F2D98" w:rsidRPr="008F2D98" w:rsidRDefault="00A117F1" w:rsidP="008F2D98">
      <w:pPr>
        <w:widowControl w:val="0"/>
        <w:spacing w:line="320" w:lineRule="exact"/>
        <w:ind w:left="740" w:right="780"/>
        <w:jc w:val="center"/>
        <w:rPr>
          <w:b/>
          <w:bCs/>
          <w:sz w:val="28"/>
          <w:szCs w:val="28"/>
          <w:lang w:eastAsia="en-US"/>
        </w:rPr>
      </w:pPr>
      <w:r>
        <w:rPr>
          <w:sz w:val="28"/>
          <w:szCs w:val="28"/>
        </w:rPr>
        <w:tab/>
      </w:r>
      <w:r>
        <w:rPr>
          <w:sz w:val="28"/>
          <w:szCs w:val="28"/>
        </w:rPr>
        <w:tab/>
      </w:r>
      <w:r w:rsidR="008F2D98" w:rsidRPr="008F2D98">
        <w:rPr>
          <w:b/>
          <w:bCs/>
          <w:sz w:val="28"/>
          <w:szCs w:val="28"/>
          <w:lang w:eastAsia="en-US"/>
        </w:rPr>
        <w:t>РОССИЙСКАЯ ФЕДЕРАЦИЯ</w:t>
      </w:r>
    </w:p>
    <w:p w:rsidR="008F2D98" w:rsidRPr="008F2D98" w:rsidRDefault="008F2D98" w:rsidP="008F2D98">
      <w:pPr>
        <w:widowControl w:val="0"/>
        <w:spacing w:line="320" w:lineRule="exact"/>
        <w:ind w:left="740" w:right="780"/>
        <w:jc w:val="center"/>
        <w:rPr>
          <w:b/>
          <w:bCs/>
          <w:sz w:val="28"/>
          <w:szCs w:val="28"/>
          <w:lang w:eastAsia="en-US"/>
        </w:rPr>
      </w:pPr>
      <w:r w:rsidRPr="008F2D98">
        <w:rPr>
          <w:b/>
          <w:bCs/>
          <w:sz w:val="28"/>
          <w:szCs w:val="28"/>
          <w:lang w:eastAsia="en-US"/>
        </w:rPr>
        <w:t>БЕЛГОРОДСКАЯ ОБЛАСТЬ ПРОХОРОВСКИЙ РАЙОН</w:t>
      </w:r>
    </w:p>
    <w:p w:rsidR="008F2D98" w:rsidRPr="008F2D98" w:rsidRDefault="008F2D98" w:rsidP="008F2D98">
      <w:pPr>
        <w:widowControl w:val="0"/>
        <w:spacing w:line="320" w:lineRule="exact"/>
        <w:ind w:left="740" w:right="780"/>
        <w:jc w:val="center"/>
        <w:rPr>
          <w:b/>
          <w:bCs/>
          <w:sz w:val="28"/>
          <w:szCs w:val="28"/>
          <w:lang w:eastAsia="en-US"/>
        </w:rPr>
      </w:pPr>
      <w:r w:rsidRPr="008F2D98">
        <w:rPr>
          <w:b/>
          <w:bCs/>
          <w:sz w:val="28"/>
          <w:szCs w:val="28"/>
          <w:lang w:eastAsia="en-US"/>
        </w:rPr>
        <w:t xml:space="preserve">Земское собрание </w:t>
      </w:r>
      <w:r w:rsidR="000648D3">
        <w:rPr>
          <w:b/>
          <w:bCs/>
          <w:sz w:val="28"/>
          <w:szCs w:val="28"/>
          <w:lang w:eastAsia="en-US"/>
        </w:rPr>
        <w:t>Ржавецкого</w:t>
      </w:r>
      <w:r w:rsidRPr="008F2D98">
        <w:rPr>
          <w:b/>
          <w:bCs/>
          <w:sz w:val="28"/>
          <w:szCs w:val="28"/>
          <w:lang w:eastAsia="en-US"/>
        </w:rPr>
        <w:t xml:space="preserve"> сельского поселения</w:t>
      </w:r>
    </w:p>
    <w:p w:rsidR="008F2D98" w:rsidRPr="008F2D98" w:rsidRDefault="000648D3" w:rsidP="008F2D98">
      <w:pPr>
        <w:widowControl w:val="0"/>
        <w:tabs>
          <w:tab w:val="left" w:pos="6698"/>
        </w:tabs>
        <w:spacing w:after="280" w:line="320" w:lineRule="exact"/>
        <w:jc w:val="center"/>
        <w:rPr>
          <w:b/>
          <w:sz w:val="28"/>
          <w:szCs w:val="28"/>
          <w:lang w:eastAsia="en-US"/>
        </w:rPr>
      </w:pPr>
      <w:r>
        <w:rPr>
          <w:b/>
          <w:sz w:val="28"/>
          <w:szCs w:val="28"/>
          <w:lang w:eastAsia="en-US"/>
        </w:rPr>
        <w:t>Девятое заседание третьего</w:t>
      </w:r>
      <w:r w:rsidR="008F2D98" w:rsidRPr="008F2D98">
        <w:rPr>
          <w:b/>
          <w:sz w:val="28"/>
          <w:szCs w:val="28"/>
          <w:lang w:eastAsia="en-US"/>
        </w:rPr>
        <w:t xml:space="preserve"> созыва</w:t>
      </w:r>
    </w:p>
    <w:p w:rsidR="008F2D98" w:rsidRPr="008F2D98" w:rsidRDefault="008F2D98" w:rsidP="008F2D98">
      <w:pPr>
        <w:widowControl w:val="0"/>
        <w:spacing w:after="359" w:line="270" w:lineRule="exact"/>
        <w:ind w:left="140"/>
        <w:jc w:val="center"/>
        <w:rPr>
          <w:b/>
          <w:bCs/>
          <w:sz w:val="28"/>
          <w:szCs w:val="28"/>
          <w:lang w:eastAsia="en-US"/>
        </w:rPr>
      </w:pPr>
      <w:r w:rsidRPr="008F2D98">
        <w:rPr>
          <w:b/>
          <w:bCs/>
          <w:sz w:val="28"/>
          <w:szCs w:val="28"/>
          <w:lang w:eastAsia="en-US"/>
        </w:rPr>
        <w:t>РЕШЕНИЕ</w:t>
      </w:r>
    </w:p>
    <w:p w:rsidR="00A117F1" w:rsidRPr="002071FA" w:rsidRDefault="00A117F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tbl>
      <w:tblPr>
        <w:tblW w:w="0" w:type="auto"/>
        <w:tblLook w:val="04A0"/>
      </w:tblPr>
      <w:tblGrid>
        <w:gridCol w:w="817"/>
        <w:gridCol w:w="427"/>
        <w:gridCol w:w="285"/>
        <w:gridCol w:w="989"/>
        <w:gridCol w:w="142"/>
        <w:gridCol w:w="2197"/>
        <w:gridCol w:w="1914"/>
        <w:gridCol w:w="936"/>
        <w:gridCol w:w="1048"/>
        <w:gridCol w:w="815"/>
      </w:tblGrid>
      <w:tr w:rsidR="002071FA" w:rsidRPr="002071FA" w:rsidTr="002071FA">
        <w:tc>
          <w:tcPr>
            <w:tcW w:w="2660" w:type="dxa"/>
            <w:gridSpan w:val="5"/>
          </w:tcPr>
          <w:p w:rsidR="002071FA" w:rsidRPr="002071FA" w:rsidRDefault="002071FA">
            <w:pPr>
              <w:spacing w:line="276" w:lineRule="auto"/>
              <w:ind w:right="-365"/>
              <w:jc w:val="center"/>
              <w:rPr>
                <w:bCs/>
                <w:sz w:val="28"/>
                <w:szCs w:val="28"/>
              </w:rPr>
            </w:pPr>
          </w:p>
        </w:tc>
        <w:tc>
          <w:tcPr>
            <w:tcW w:w="2197" w:type="dxa"/>
          </w:tcPr>
          <w:p w:rsidR="002071FA" w:rsidRPr="002071FA" w:rsidRDefault="002071FA" w:rsidP="008F2D98">
            <w:pPr>
              <w:spacing w:line="276" w:lineRule="auto"/>
              <w:ind w:right="-365"/>
              <w:rPr>
                <w:sz w:val="28"/>
                <w:szCs w:val="28"/>
              </w:rPr>
            </w:pPr>
          </w:p>
        </w:tc>
        <w:tc>
          <w:tcPr>
            <w:tcW w:w="1914" w:type="dxa"/>
          </w:tcPr>
          <w:p w:rsidR="002071FA" w:rsidRPr="002071FA" w:rsidRDefault="002071FA">
            <w:pPr>
              <w:spacing w:line="276" w:lineRule="auto"/>
              <w:ind w:right="-365"/>
              <w:jc w:val="center"/>
              <w:rPr>
                <w:sz w:val="28"/>
                <w:szCs w:val="28"/>
              </w:rPr>
            </w:pPr>
          </w:p>
        </w:tc>
        <w:tc>
          <w:tcPr>
            <w:tcW w:w="2799" w:type="dxa"/>
            <w:gridSpan w:val="3"/>
          </w:tcPr>
          <w:p w:rsidR="002071FA" w:rsidRPr="002071FA" w:rsidRDefault="002071FA">
            <w:pPr>
              <w:spacing w:line="276" w:lineRule="auto"/>
              <w:ind w:right="-365"/>
              <w:jc w:val="center"/>
              <w:rPr>
                <w:bCs/>
                <w:sz w:val="28"/>
                <w:szCs w:val="28"/>
              </w:rPr>
            </w:pPr>
          </w:p>
        </w:tc>
      </w:tr>
      <w:tr w:rsidR="002071FA" w:rsidRPr="002071FA" w:rsidTr="002071FA">
        <w:tc>
          <w:tcPr>
            <w:tcW w:w="817" w:type="dxa"/>
            <w:vAlign w:val="bottom"/>
            <w:hideMark/>
          </w:tcPr>
          <w:p w:rsidR="002071FA" w:rsidRPr="002071FA" w:rsidRDefault="002071FA">
            <w:pPr>
              <w:spacing w:line="276" w:lineRule="auto"/>
              <w:ind w:right="-365"/>
              <w:jc w:val="center"/>
              <w:rPr>
                <w:sz w:val="28"/>
                <w:szCs w:val="28"/>
              </w:rPr>
            </w:pPr>
            <w:r w:rsidRPr="002071FA">
              <w:rPr>
                <w:bCs/>
                <w:sz w:val="28"/>
                <w:szCs w:val="28"/>
              </w:rPr>
              <w:t>от</w:t>
            </w:r>
          </w:p>
        </w:tc>
        <w:tc>
          <w:tcPr>
            <w:tcW w:w="427" w:type="dxa"/>
            <w:vAlign w:val="bottom"/>
            <w:hideMark/>
          </w:tcPr>
          <w:p w:rsidR="002071FA" w:rsidRPr="002071FA" w:rsidRDefault="000648D3">
            <w:pPr>
              <w:spacing w:line="276" w:lineRule="auto"/>
              <w:ind w:right="-365"/>
              <w:rPr>
                <w:sz w:val="28"/>
                <w:szCs w:val="28"/>
              </w:rPr>
            </w:pPr>
            <w:r>
              <w:rPr>
                <w:sz w:val="28"/>
                <w:szCs w:val="28"/>
              </w:rPr>
              <w:t>14</w:t>
            </w:r>
          </w:p>
        </w:tc>
        <w:tc>
          <w:tcPr>
            <w:tcW w:w="285" w:type="dxa"/>
            <w:vAlign w:val="bottom"/>
          </w:tcPr>
          <w:p w:rsidR="002071FA" w:rsidRPr="002071FA" w:rsidRDefault="002071FA">
            <w:pPr>
              <w:spacing w:line="276" w:lineRule="auto"/>
              <w:ind w:right="-365"/>
              <w:jc w:val="center"/>
              <w:rPr>
                <w:sz w:val="28"/>
                <w:szCs w:val="28"/>
              </w:rPr>
            </w:pPr>
          </w:p>
        </w:tc>
        <w:tc>
          <w:tcPr>
            <w:tcW w:w="989" w:type="dxa"/>
            <w:vAlign w:val="bottom"/>
            <w:hideMark/>
          </w:tcPr>
          <w:p w:rsidR="002071FA" w:rsidRPr="002071FA" w:rsidRDefault="002071FA">
            <w:pPr>
              <w:spacing w:line="276" w:lineRule="auto"/>
              <w:ind w:right="-365"/>
              <w:rPr>
                <w:sz w:val="28"/>
                <w:szCs w:val="28"/>
              </w:rPr>
            </w:pPr>
            <w:r w:rsidRPr="002071FA">
              <w:rPr>
                <w:sz w:val="28"/>
                <w:szCs w:val="28"/>
              </w:rPr>
              <w:t>июля</w:t>
            </w:r>
          </w:p>
        </w:tc>
        <w:tc>
          <w:tcPr>
            <w:tcW w:w="2339" w:type="dxa"/>
            <w:gridSpan w:val="2"/>
            <w:vAlign w:val="bottom"/>
            <w:hideMark/>
          </w:tcPr>
          <w:p w:rsidR="002071FA" w:rsidRPr="002071FA" w:rsidRDefault="002071FA">
            <w:pPr>
              <w:spacing w:line="276" w:lineRule="auto"/>
              <w:ind w:right="-365"/>
              <w:rPr>
                <w:sz w:val="28"/>
                <w:szCs w:val="28"/>
              </w:rPr>
            </w:pPr>
            <w:r w:rsidRPr="002071FA">
              <w:rPr>
                <w:bCs/>
                <w:sz w:val="28"/>
                <w:szCs w:val="28"/>
              </w:rPr>
              <w:t>2014 года</w:t>
            </w:r>
          </w:p>
        </w:tc>
        <w:tc>
          <w:tcPr>
            <w:tcW w:w="1914" w:type="dxa"/>
            <w:vAlign w:val="bottom"/>
          </w:tcPr>
          <w:p w:rsidR="002071FA" w:rsidRPr="002071FA" w:rsidRDefault="002071FA">
            <w:pPr>
              <w:spacing w:line="276" w:lineRule="auto"/>
              <w:ind w:right="-365"/>
              <w:jc w:val="center"/>
              <w:rPr>
                <w:sz w:val="28"/>
                <w:szCs w:val="28"/>
              </w:rPr>
            </w:pPr>
          </w:p>
        </w:tc>
        <w:tc>
          <w:tcPr>
            <w:tcW w:w="936" w:type="dxa"/>
            <w:vAlign w:val="bottom"/>
            <w:hideMark/>
          </w:tcPr>
          <w:p w:rsidR="002071FA" w:rsidRPr="002071FA" w:rsidRDefault="008F2D98">
            <w:pPr>
              <w:spacing w:line="276" w:lineRule="auto"/>
              <w:ind w:right="-365"/>
              <w:jc w:val="center"/>
              <w:rPr>
                <w:bCs/>
                <w:sz w:val="28"/>
                <w:szCs w:val="28"/>
              </w:rPr>
            </w:pPr>
            <w:r>
              <w:rPr>
                <w:bCs/>
                <w:sz w:val="28"/>
                <w:szCs w:val="28"/>
              </w:rPr>
              <w:t xml:space="preserve">             </w:t>
            </w:r>
            <w:r w:rsidR="002071FA" w:rsidRPr="002071FA">
              <w:rPr>
                <w:bCs/>
                <w:sz w:val="28"/>
                <w:szCs w:val="28"/>
              </w:rPr>
              <w:t>№</w:t>
            </w:r>
          </w:p>
        </w:tc>
        <w:tc>
          <w:tcPr>
            <w:tcW w:w="1048" w:type="dxa"/>
            <w:vAlign w:val="bottom"/>
            <w:hideMark/>
          </w:tcPr>
          <w:p w:rsidR="002071FA" w:rsidRPr="009F5240" w:rsidRDefault="000648D3">
            <w:pPr>
              <w:spacing w:line="276" w:lineRule="auto"/>
              <w:rPr>
                <w:sz w:val="28"/>
                <w:szCs w:val="28"/>
              </w:rPr>
            </w:pPr>
            <w:r>
              <w:rPr>
                <w:sz w:val="28"/>
                <w:szCs w:val="28"/>
              </w:rPr>
              <w:t>39</w:t>
            </w:r>
          </w:p>
        </w:tc>
        <w:tc>
          <w:tcPr>
            <w:tcW w:w="815" w:type="dxa"/>
            <w:vAlign w:val="bottom"/>
          </w:tcPr>
          <w:p w:rsidR="002071FA" w:rsidRPr="002071FA" w:rsidRDefault="002071FA">
            <w:pPr>
              <w:spacing w:line="276" w:lineRule="auto"/>
              <w:ind w:right="-365"/>
              <w:jc w:val="center"/>
              <w:rPr>
                <w:bCs/>
                <w:sz w:val="28"/>
                <w:szCs w:val="28"/>
              </w:rPr>
            </w:pPr>
          </w:p>
        </w:tc>
      </w:tr>
    </w:tbl>
    <w:p w:rsidR="007F0FB5" w:rsidRPr="002071FA" w:rsidRDefault="007F0FB5">
      <w:pPr>
        <w:pStyle w:val="ConsPlusTitle"/>
        <w:widowControl/>
        <w:jc w:val="center"/>
        <w:rPr>
          <w:rFonts w:ascii="Times New Roman" w:hAnsi="Times New Roman" w:cs="Times New Roman"/>
          <w:sz w:val="28"/>
          <w:szCs w:val="28"/>
        </w:rPr>
      </w:pPr>
    </w:p>
    <w:p w:rsidR="009B14C4" w:rsidRPr="002071FA" w:rsidRDefault="009B14C4" w:rsidP="009B14C4">
      <w:pPr>
        <w:pStyle w:val="ConsPlusTitle"/>
        <w:widowControl/>
        <w:jc w:val="both"/>
        <w:rPr>
          <w:rFonts w:ascii="Times New Roman" w:hAnsi="Times New Roman" w:cs="Times New Roman"/>
          <w:sz w:val="28"/>
          <w:szCs w:val="28"/>
        </w:rPr>
      </w:pPr>
      <w:r w:rsidRPr="002071FA">
        <w:rPr>
          <w:rFonts w:ascii="Times New Roman" w:hAnsi="Times New Roman" w:cs="Times New Roman"/>
          <w:sz w:val="28"/>
          <w:szCs w:val="28"/>
        </w:rPr>
        <w:t>Об утверждении положения</w:t>
      </w:r>
    </w:p>
    <w:p w:rsidR="009B14C4" w:rsidRPr="002071FA" w:rsidRDefault="009B14C4" w:rsidP="009B14C4">
      <w:pPr>
        <w:pStyle w:val="ConsPlusTitle"/>
        <w:widowControl/>
        <w:jc w:val="both"/>
        <w:rPr>
          <w:rFonts w:ascii="Times New Roman" w:hAnsi="Times New Roman" w:cs="Times New Roman"/>
          <w:sz w:val="28"/>
          <w:szCs w:val="28"/>
        </w:rPr>
      </w:pPr>
      <w:r w:rsidRPr="002071FA">
        <w:rPr>
          <w:rFonts w:ascii="Times New Roman" w:hAnsi="Times New Roman" w:cs="Times New Roman"/>
          <w:sz w:val="28"/>
          <w:szCs w:val="28"/>
        </w:rPr>
        <w:t>«О бюджетном устройстве и</w:t>
      </w:r>
    </w:p>
    <w:p w:rsidR="009B14C4" w:rsidRPr="002071FA" w:rsidRDefault="009B14C4" w:rsidP="009B14C4">
      <w:pPr>
        <w:pStyle w:val="ConsPlusTitle"/>
        <w:widowControl/>
        <w:jc w:val="both"/>
        <w:rPr>
          <w:rFonts w:ascii="Times New Roman" w:hAnsi="Times New Roman" w:cs="Times New Roman"/>
          <w:sz w:val="28"/>
          <w:szCs w:val="28"/>
        </w:rPr>
      </w:pPr>
      <w:r w:rsidRPr="002071FA">
        <w:rPr>
          <w:rFonts w:ascii="Times New Roman" w:hAnsi="Times New Roman" w:cs="Times New Roman"/>
          <w:sz w:val="28"/>
          <w:szCs w:val="28"/>
        </w:rPr>
        <w:t xml:space="preserve">бюджетном  процессе  в </w:t>
      </w:r>
    </w:p>
    <w:p w:rsidR="009B14C4" w:rsidRDefault="000648D3" w:rsidP="009B14C4">
      <w:pPr>
        <w:pStyle w:val="ConsPlusTitle"/>
        <w:widowControl/>
        <w:jc w:val="both"/>
        <w:rPr>
          <w:rFonts w:ascii="Times New Roman" w:hAnsi="Times New Roman" w:cs="Times New Roman"/>
          <w:sz w:val="28"/>
          <w:szCs w:val="28"/>
        </w:rPr>
      </w:pPr>
      <w:r>
        <w:rPr>
          <w:rFonts w:ascii="Times New Roman" w:hAnsi="Times New Roman" w:cs="Times New Roman"/>
          <w:sz w:val="28"/>
          <w:szCs w:val="28"/>
        </w:rPr>
        <w:t>Ржавецком</w:t>
      </w:r>
      <w:r w:rsidR="008F2D98">
        <w:rPr>
          <w:rFonts w:ascii="Times New Roman" w:hAnsi="Times New Roman" w:cs="Times New Roman"/>
          <w:sz w:val="28"/>
          <w:szCs w:val="28"/>
        </w:rPr>
        <w:t xml:space="preserve"> сельском поселении</w:t>
      </w:r>
    </w:p>
    <w:p w:rsidR="008F2D98" w:rsidRDefault="008F2D98" w:rsidP="009B14C4">
      <w:pPr>
        <w:pStyle w:val="ConsPlusTitle"/>
        <w:widowControl/>
        <w:jc w:val="both"/>
        <w:rPr>
          <w:rFonts w:ascii="Times New Roman" w:hAnsi="Times New Roman" w:cs="Times New Roman"/>
          <w:sz w:val="28"/>
          <w:szCs w:val="28"/>
        </w:rPr>
      </w:pPr>
      <w:r>
        <w:rPr>
          <w:rFonts w:ascii="Times New Roman" w:hAnsi="Times New Roman" w:cs="Times New Roman"/>
          <w:sz w:val="28"/>
          <w:szCs w:val="28"/>
        </w:rPr>
        <w:t>муниципального района «Прохоровский район»</w:t>
      </w:r>
    </w:p>
    <w:p w:rsidR="008F2D98" w:rsidRPr="002071FA" w:rsidRDefault="008F2D98" w:rsidP="009B14C4">
      <w:pPr>
        <w:pStyle w:val="ConsPlusTitle"/>
        <w:widowControl/>
        <w:jc w:val="both"/>
        <w:rPr>
          <w:rFonts w:ascii="Times New Roman" w:hAnsi="Times New Roman" w:cs="Times New Roman"/>
          <w:sz w:val="28"/>
          <w:szCs w:val="28"/>
        </w:rPr>
      </w:pPr>
      <w:r>
        <w:rPr>
          <w:rFonts w:ascii="Times New Roman" w:hAnsi="Times New Roman" w:cs="Times New Roman"/>
          <w:sz w:val="28"/>
          <w:szCs w:val="28"/>
        </w:rPr>
        <w:t>Белгородской области</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 xml:space="preserve">В соответствии с Бюджетным </w:t>
      </w:r>
      <w:hyperlink r:id="rId4" w:history="1">
        <w:r w:rsidRPr="002071FA">
          <w:rPr>
            <w:rFonts w:ascii="Times New Roman" w:hAnsi="Times New Roman" w:cs="Times New Roman"/>
            <w:sz w:val="28"/>
            <w:szCs w:val="28"/>
          </w:rPr>
          <w:t>кодексом</w:t>
        </w:r>
      </w:hyperlink>
      <w:r w:rsidRPr="002071FA">
        <w:rPr>
          <w:rFonts w:ascii="Times New Roman" w:hAnsi="Times New Roman" w:cs="Times New Roman"/>
          <w:sz w:val="28"/>
          <w:szCs w:val="28"/>
        </w:rPr>
        <w:t xml:space="preserve"> Российской Федерации, Федеральными законами от 6 октября 2003 года </w:t>
      </w:r>
      <w:hyperlink r:id="rId5" w:history="1">
        <w:r w:rsidRPr="002071FA">
          <w:rPr>
            <w:rFonts w:ascii="Times New Roman" w:hAnsi="Times New Roman" w:cs="Times New Roman"/>
            <w:sz w:val="28"/>
            <w:szCs w:val="28"/>
          </w:rPr>
          <w:t>N 131-ФЗ</w:t>
        </w:r>
      </w:hyperlink>
      <w:r w:rsidRPr="002071FA">
        <w:rPr>
          <w:rFonts w:ascii="Times New Roman" w:hAnsi="Times New Roman" w:cs="Times New Roman"/>
          <w:sz w:val="28"/>
          <w:szCs w:val="28"/>
        </w:rPr>
        <w:t xml:space="preserve"> "Об общих принципах организации местного самоуправления в Российской Федерации", от 8 мая 2010 года </w:t>
      </w:r>
      <w:hyperlink r:id="rId6" w:history="1">
        <w:r w:rsidRPr="002071FA">
          <w:rPr>
            <w:rFonts w:ascii="Times New Roman" w:hAnsi="Times New Roman" w:cs="Times New Roman"/>
            <w:sz w:val="28"/>
            <w:szCs w:val="28"/>
          </w:rPr>
          <w:t>N 83-ФЗ</w:t>
        </w:r>
      </w:hyperlink>
      <w:r w:rsidRPr="002071FA">
        <w:rPr>
          <w:rFonts w:ascii="Times New Roman" w:hAnsi="Times New Roman" w:cs="Times New Roman"/>
          <w:sz w:val="28"/>
          <w:szCs w:val="28"/>
        </w:rPr>
        <w:t xml:space="preserve">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7C2C38" w:rsidRPr="002071FA">
        <w:rPr>
          <w:rFonts w:ascii="Times New Roman" w:hAnsi="Times New Roman" w:cs="Times New Roman"/>
          <w:sz w:val="28"/>
          <w:szCs w:val="28"/>
        </w:rPr>
        <w:t xml:space="preserve"> Законом Белгородской обла</w:t>
      </w:r>
      <w:r w:rsidR="00837D0A" w:rsidRPr="002071FA">
        <w:rPr>
          <w:rFonts w:ascii="Times New Roman" w:hAnsi="Times New Roman" w:cs="Times New Roman"/>
          <w:sz w:val="28"/>
          <w:szCs w:val="28"/>
        </w:rPr>
        <w:t>сти</w:t>
      </w:r>
      <w:r w:rsidR="007C2C38" w:rsidRPr="002071FA">
        <w:rPr>
          <w:rFonts w:ascii="Times New Roman" w:hAnsi="Times New Roman" w:cs="Times New Roman"/>
          <w:sz w:val="28"/>
          <w:szCs w:val="28"/>
        </w:rPr>
        <w:t xml:space="preserve"> «О внесении изменений в Закон Белгородской области «О бюджетном устройстве и бюджетном процессе в Белгородской области»,</w:t>
      </w:r>
      <w:r w:rsidRPr="002071FA">
        <w:rPr>
          <w:rFonts w:ascii="Times New Roman" w:hAnsi="Times New Roman" w:cs="Times New Roman"/>
          <w:sz w:val="28"/>
          <w:szCs w:val="28"/>
        </w:rPr>
        <w:t xml:space="preserve"> руководствуясь </w:t>
      </w:r>
      <w:hyperlink r:id="rId7" w:history="1">
        <w:r w:rsidRPr="002071FA">
          <w:rPr>
            <w:rFonts w:ascii="Times New Roman" w:hAnsi="Times New Roman" w:cs="Times New Roman"/>
            <w:sz w:val="28"/>
            <w:szCs w:val="28"/>
          </w:rPr>
          <w:t>Уставом</w:t>
        </w:r>
      </w:hyperlink>
      <w:r w:rsidR="008669B5">
        <w:rPr>
          <w:rFonts w:ascii="Times New Roman" w:hAnsi="Times New Roman" w:cs="Times New Roman"/>
          <w:sz w:val="28"/>
          <w:szCs w:val="28"/>
        </w:rPr>
        <w:t xml:space="preserve"> </w:t>
      </w:r>
      <w:r w:rsidR="000648D3">
        <w:rPr>
          <w:rFonts w:ascii="Times New Roman" w:hAnsi="Times New Roman" w:cs="Times New Roman"/>
          <w:sz w:val="28"/>
          <w:szCs w:val="28"/>
        </w:rPr>
        <w:t>Ржавецкого</w:t>
      </w:r>
      <w:r w:rsidR="008669B5">
        <w:rPr>
          <w:rFonts w:ascii="Times New Roman" w:hAnsi="Times New Roman" w:cs="Times New Roman"/>
          <w:sz w:val="28"/>
          <w:szCs w:val="28"/>
        </w:rPr>
        <w:t xml:space="preserve"> сельского поселения, Земское собрание</w:t>
      </w:r>
      <w:r w:rsidRPr="002071FA">
        <w:rPr>
          <w:rFonts w:ascii="Times New Roman" w:hAnsi="Times New Roman" w:cs="Times New Roman"/>
          <w:sz w:val="28"/>
          <w:szCs w:val="28"/>
        </w:rPr>
        <w:t xml:space="preserve"> решил</w:t>
      </w:r>
      <w:r w:rsidR="008669B5">
        <w:rPr>
          <w:rFonts w:ascii="Times New Roman" w:hAnsi="Times New Roman" w:cs="Times New Roman"/>
          <w:sz w:val="28"/>
          <w:szCs w:val="28"/>
        </w:rPr>
        <w:t>о</w:t>
      </w:r>
      <w:r w:rsidRPr="002071FA">
        <w:rPr>
          <w:rFonts w:ascii="Times New Roman" w:hAnsi="Times New Roman" w:cs="Times New Roman"/>
          <w:sz w:val="28"/>
          <w:szCs w:val="28"/>
        </w:rPr>
        <w:t>:</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 xml:space="preserve">1. Утвердить </w:t>
      </w:r>
      <w:hyperlink r:id="rId8" w:history="1">
        <w:r w:rsidRPr="002071FA">
          <w:rPr>
            <w:rFonts w:ascii="Times New Roman" w:hAnsi="Times New Roman" w:cs="Times New Roman"/>
            <w:sz w:val="28"/>
            <w:szCs w:val="28"/>
          </w:rPr>
          <w:t>Положение</w:t>
        </w:r>
      </w:hyperlink>
      <w:r w:rsidRPr="002071FA">
        <w:rPr>
          <w:rFonts w:ascii="Times New Roman" w:hAnsi="Times New Roman" w:cs="Times New Roman"/>
          <w:sz w:val="28"/>
          <w:szCs w:val="28"/>
        </w:rPr>
        <w:t xml:space="preserve"> о бюджетном устройстве и бюд</w:t>
      </w:r>
      <w:r w:rsidR="008669B5">
        <w:rPr>
          <w:rFonts w:ascii="Times New Roman" w:hAnsi="Times New Roman" w:cs="Times New Roman"/>
          <w:sz w:val="28"/>
          <w:szCs w:val="28"/>
        </w:rPr>
        <w:t xml:space="preserve">жетном процессе в </w:t>
      </w:r>
      <w:r w:rsidR="000648D3">
        <w:rPr>
          <w:rFonts w:ascii="Times New Roman" w:hAnsi="Times New Roman" w:cs="Times New Roman"/>
          <w:sz w:val="28"/>
          <w:szCs w:val="28"/>
        </w:rPr>
        <w:t>Ржавецкого</w:t>
      </w:r>
      <w:r w:rsidR="008669B5">
        <w:rPr>
          <w:rFonts w:ascii="Times New Roman" w:hAnsi="Times New Roman" w:cs="Times New Roman"/>
          <w:sz w:val="28"/>
          <w:szCs w:val="28"/>
        </w:rPr>
        <w:t xml:space="preserve"> сельском поселении муниципального района «Прохоровский район» Белгородской области</w:t>
      </w:r>
      <w:r w:rsidRPr="002071FA">
        <w:rPr>
          <w:rFonts w:ascii="Times New Roman" w:hAnsi="Times New Roman" w:cs="Times New Roman"/>
          <w:sz w:val="28"/>
          <w:szCs w:val="28"/>
        </w:rPr>
        <w:t xml:space="preserve"> (прилагается).</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 xml:space="preserve">2. Признать утратившим силу решение </w:t>
      </w:r>
      <w:r w:rsidR="008669B5">
        <w:rPr>
          <w:rFonts w:ascii="Times New Roman" w:hAnsi="Times New Roman" w:cs="Times New Roman"/>
          <w:sz w:val="28"/>
          <w:szCs w:val="28"/>
        </w:rPr>
        <w:t xml:space="preserve">Земского собрания </w:t>
      </w:r>
      <w:r w:rsidR="000648D3">
        <w:rPr>
          <w:rFonts w:ascii="Times New Roman" w:hAnsi="Times New Roman" w:cs="Times New Roman"/>
          <w:sz w:val="28"/>
          <w:szCs w:val="28"/>
        </w:rPr>
        <w:t>Ржавецкого</w:t>
      </w:r>
      <w:r w:rsidR="008669B5">
        <w:rPr>
          <w:rFonts w:ascii="Times New Roman" w:hAnsi="Times New Roman" w:cs="Times New Roman"/>
          <w:sz w:val="28"/>
          <w:szCs w:val="28"/>
        </w:rPr>
        <w:t xml:space="preserve"> сельского поселения от 18 марта 2013</w:t>
      </w:r>
      <w:r w:rsidRPr="002071FA">
        <w:rPr>
          <w:rFonts w:ascii="Times New Roman" w:hAnsi="Times New Roman" w:cs="Times New Roman"/>
          <w:sz w:val="28"/>
          <w:szCs w:val="28"/>
        </w:rPr>
        <w:t xml:space="preserve"> года</w:t>
      </w:r>
      <w:r w:rsidR="008669B5">
        <w:rPr>
          <w:rFonts w:ascii="Times New Roman" w:hAnsi="Times New Roman" w:cs="Times New Roman"/>
          <w:sz w:val="28"/>
          <w:szCs w:val="28"/>
        </w:rPr>
        <w:t xml:space="preserve"> №</w:t>
      </w:r>
      <w:r w:rsidR="003D3D98">
        <w:rPr>
          <w:rFonts w:ascii="Times New Roman" w:hAnsi="Times New Roman" w:cs="Times New Roman"/>
          <w:sz w:val="28"/>
          <w:szCs w:val="28"/>
        </w:rPr>
        <w:t>142</w:t>
      </w:r>
      <w:r w:rsidRPr="002071FA">
        <w:rPr>
          <w:rFonts w:ascii="Times New Roman" w:hAnsi="Times New Roman" w:cs="Times New Roman"/>
          <w:sz w:val="28"/>
          <w:szCs w:val="28"/>
        </w:rPr>
        <w:t xml:space="preserve"> "Об утверждении Положения о бюджетном устройстве и бюд</w:t>
      </w:r>
      <w:r w:rsidR="008669B5">
        <w:rPr>
          <w:rFonts w:ascii="Times New Roman" w:hAnsi="Times New Roman" w:cs="Times New Roman"/>
          <w:sz w:val="28"/>
          <w:szCs w:val="28"/>
        </w:rPr>
        <w:t xml:space="preserve">жетном процессе в </w:t>
      </w:r>
      <w:r w:rsidR="000648D3">
        <w:rPr>
          <w:rFonts w:ascii="Times New Roman" w:hAnsi="Times New Roman" w:cs="Times New Roman"/>
          <w:sz w:val="28"/>
          <w:szCs w:val="28"/>
        </w:rPr>
        <w:t>Ржавецко</w:t>
      </w:r>
      <w:r w:rsidR="003D3D98">
        <w:rPr>
          <w:rFonts w:ascii="Times New Roman" w:hAnsi="Times New Roman" w:cs="Times New Roman"/>
          <w:sz w:val="28"/>
          <w:szCs w:val="28"/>
        </w:rPr>
        <w:t>м</w:t>
      </w:r>
      <w:r w:rsidR="008669B5">
        <w:rPr>
          <w:rFonts w:ascii="Times New Roman" w:hAnsi="Times New Roman" w:cs="Times New Roman"/>
          <w:sz w:val="28"/>
          <w:szCs w:val="28"/>
        </w:rPr>
        <w:t xml:space="preserve"> сельском поселении муниципального района «Прохоровский район» Белгородской области</w:t>
      </w:r>
      <w:r w:rsidRPr="002071FA">
        <w:rPr>
          <w:rFonts w:ascii="Times New Roman" w:hAnsi="Times New Roman" w:cs="Times New Roman"/>
          <w:sz w:val="28"/>
          <w:szCs w:val="28"/>
        </w:rPr>
        <w:t>".</w:t>
      </w:r>
    </w:p>
    <w:p w:rsidR="007F0FB5" w:rsidRPr="002071FA" w:rsidRDefault="007F0FB5">
      <w:pPr>
        <w:pStyle w:val="ConsPlusNormal"/>
        <w:widowControl/>
        <w:ind w:firstLine="540"/>
        <w:jc w:val="both"/>
        <w:rPr>
          <w:rFonts w:ascii="Times New Roman" w:hAnsi="Times New Roman" w:cs="Times New Roman"/>
          <w:sz w:val="28"/>
          <w:szCs w:val="28"/>
        </w:rPr>
      </w:pPr>
    </w:p>
    <w:p w:rsidR="002071FA" w:rsidRDefault="002071FA" w:rsidP="00195813">
      <w:pPr>
        <w:pStyle w:val="ConsPlusNormal"/>
        <w:widowControl/>
        <w:ind w:firstLine="540"/>
        <w:jc w:val="both"/>
        <w:rPr>
          <w:rFonts w:ascii="Times New Roman" w:hAnsi="Times New Roman" w:cs="Times New Roman"/>
          <w:sz w:val="28"/>
          <w:szCs w:val="28"/>
        </w:rPr>
      </w:pPr>
    </w:p>
    <w:p w:rsidR="002071FA" w:rsidRDefault="002071FA" w:rsidP="00195813">
      <w:pPr>
        <w:pStyle w:val="ConsPlusNormal"/>
        <w:widowControl/>
        <w:ind w:firstLine="540"/>
        <w:jc w:val="both"/>
        <w:rPr>
          <w:rFonts w:ascii="Times New Roman" w:hAnsi="Times New Roman" w:cs="Times New Roman"/>
          <w:sz w:val="28"/>
          <w:szCs w:val="28"/>
        </w:rPr>
      </w:pPr>
    </w:p>
    <w:p w:rsidR="002071FA" w:rsidRDefault="002071FA" w:rsidP="00195813">
      <w:pPr>
        <w:pStyle w:val="ConsPlusNormal"/>
        <w:widowControl/>
        <w:ind w:firstLine="540"/>
        <w:jc w:val="both"/>
        <w:rPr>
          <w:rFonts w:ascii="Times New Roman" w:hAnsi="Times New Roman" w:cs="Times New Roman"/>
          <w:sz w:val="28"/>
          <w:szCs w:val="28"/>
        </w:rPr>
      </w:pPr>
    </w:p>
    <w:p w:rsidR="002071FA" w:rsidRDefault="002071FA" w:rsidP="00195813">
      <w:pPr>
        <w:pStyle w:val="ConsPlusNormal"/>
        <w:widowControl/>
        <w:ind w:firstLine="540"/>
        <w:jc w:val="both"/>
        <w:rPr>
          <w:rFonts w:ascii="Times New Roman" w:hAnsi="Times New Roman" w:cs="Times New Roman"/>
          <w:sz w:val="28"/>
          <w:szCs w:val="28"/>
        </w:rPr>
      </w:pPr>
    </w:p>
    <w:p w:rsidR="00195813" w:rsidRPr="002071FA" w:rsidRDefault="00D0231E" w:rsidP="006F42DB">
      <w:pPr>
        <w:pStyle w:val="ConsPlusNormal"/>
        <w:widowControl/>
        <w:ind w:firstLine="0"/>
        <w:jc w:val="both"/>
        <w:rPr>
          <w:rFonts w:ascii="Times New Roman" w:hAnsi="Times New Roman" w:cs="Times New Roman"/>
          <w:sz w:val="28"/>
          <w:szCs w:val="28"/>
        </w:rPr>
      </w:pPr>
      <w:r>
        <w:rPr>
          <w:noProof/>
        </w:rPr>
        <w:lastRenderedPageBreak/>
        <w:drawing>
          <wp:inline distT="0" distB="0" distL="0" distR="0">
            <wp:extent cx="6315075" cy="7096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315075" cy="7096125"/>
                    </a:xfrm>
                    <a:prstGeom prst="rect">
                      <a:avLst/>
                    </a:prstGeom>
                    <a:noFill/>
                    <a:ln w="9525">
                      <a:noFill/>
                      <a:miter lim="800000"/>
                      <a:headEnd/>
                      <a:tailEnd/>
                    </a:ln>
                  </pic:spPr>
                </pic:pic>
              </a:graphicData>
            </a:graphic>
          </wp:inline>
        </w:drawing>
      </w:r>
    </w:p>
    <w:p w:rsidR="007F0FB5" w:rsidRPr="002071FA" w:rsidRDefault="007F0FB5">
      <w:pPr>
        <w:pStyle w:val="ConsPlusNormal"/>
        <w:widowControl/>
        <w:ind w:firstLine="540"/>
        <w:jc w:val="both"/>
        <w:rPr>
          <w:rFonts w:ascii="Times New Roman" w:hAnsi="Times New Roman" w:cs="Times New Roman"/>
          <w:sz w:val="28"/>
          <w:szCs w:val="28"/>
        </w:rPr>
      </w:pPr>
    </w:p>
    <w:p w:rsidR="002071FA" w:rsidRPr="002071FA" w:rsidRDefault="002071FA">
      <w:pPr>
        <w:pStyle w:val="ConsPlusNormal"/>
        <w:widowControl/>
        <w:ind w:firstLine="540"/>
        <w:jc w:val="both"/>
        <w:rPr>
          <w:rFonts w:ascii="Times New Roman" w:hAnsi="Times New Roman" w:cs="Times New Roman"/>
          <w:sz w:val="28"/>
          <w:szCs w:val="28"/>
        </w:rPr>
      </w:pPr>
    </w:p>
    <w:p w:rsidR="002071FA" w:rsidRPr="002071FA" w:rsidRDefault="002071FA">
      <w:pPr>
        <w:pStyle w:val="ConsPlusNormal"/>
        <w:widowControl/>
        <w:ind w:firstLine="540"/>
        <w:jc w:val="both"/>
        <w:rPr>
          <w:rFonts w:ascii="Times New Roman" w:hAnsi="Times New Roman" w:cs="Times New Roman"/>
          <w:sz w:val="28"/>
          <w:szCs w:val="28"/>
        </w:rPr>
      </w:pPr>
    </w:p>
    <w:p w:rsidR="002071FA" w:rsidRPr="002071FA" w:rsidRDefault="002071FA">
      <w:pPr>
        <w:pStyle w:val="ConsPlusNormal"/>
        <w:widowControl/>
        <w:ind w:firstLine="540"/>
        <w:jc w:val="both"/>
        <w:rPr>
          <w:rFonts w:ascii="Times New Roman" w:hAnsi="Times New Roman" w:cs="Times New Roman"/>
          <w:sz w:val="28"/>
          <w:szCs w:val="28"/>
        </w:rPr>
      </w:pPr>
    </w:p>
    <w:p w:rsidR="002071FA" w:rsidRPr="002071FA" w:rsidRDefault="002071FA">
      <w:pPr>
        <w:pStyle w:val="ConsPlusNormal"/>
        <w:widowControl/>
        <w:ind w:firstLine="540"/>
        <w:jc w:val="both"/>
        <w:rPr>
          <w:rFonts w:ascii="Times New Roman" w:hAnsi="Times New Roman" w:cs="Times New Roman"/>
          <w:sz w:val="28"/>
          <w:szCs w:val="28"/>
        </w:rPr>
      </w:pPr>
    </w:p>
    <w:p w:rsidR="002071FA" w:rsidRPr="002071FA" w:rsidRDefault="002071FA">
      <w:pPr>
        <w:pStyle w:val="ConsPlusNormal"/>
        <w:widowControl/>
        <w:ind w:firstLine="540"/>
        <w:jc w:val="both"/>
        <w:rPr>
          <w:rFonts w:ascii="Times New Roman" w:hAnsi="Times New Roman" w:cs="Times New Roman"/>
          <w:sz w:val="28"/>
          <w:szCs w:val="28"/>
        </w:rPr>
      </w:pPr>
    </w:p>
    <w:p w:rsidR="002071FA" w:rsidRPr="002071FA" w:rsidRDefault="002071FA">
      <w:pPr>
        <w:pStyle w:val="ConsPlusNormal"/>
        <w:widowControl/>
        <w:ind w:firstLine="540"/>
        <w:jc w:val="both"/>
        <w:rPr>
          <w:rFonts w:ascii="Times New Roman" w:hAnsi="Times New Roman" w:cs="Times New Roman"/>
          <w:sz w:val="28"/>
          <w:szCs w:val="28"/>
        </w:rPr>
      </w:pPr>
    </w:p>
    <w:p w:rsidR="002071FA" w:rsidRPr="002071FA" w:rsidRDefault="002071FA">
      <w:pPr>
        <w:pStyle w:val="ConsPlusNormal"/>
        <w:widowControl/>
        <w:ind w:firstLine="540"/>
        <w:jc w:val="both"/>
        <w:rPr>
          <w:rFonts w:ascii="Times New Roman" w:hAnsi="Times New Roman" w:cs="Times New Roman"/>
          <w:sz w:val="28"/>
          <w:szCs w:val="28"/>
        </w:rPr>
      </w:pPr>
    </w:p>
    <w:p w:rsidR="002071FA" w:rsidRPr="002071FA" w:rsidRDefault="002071FA">
      <w:pPr>
        <w:pStyle w:val="ConsPlusNormal"/>
        <w:widowControl/>
        <w:ind w:firstLine="540"/>
        <w:jc w:val="both"/>
        <w:rPr>
          <w:rFonts w:ascii="Times New Roman" w:hAnsi="Times New Roman" w:cs="Times New Roman"/>
          <w:sz w:val="28"/>
          <w:szCs w:val="28"/>
        </w:rPr>
      </w:pPr>
    </w:p>
    <w:p w:rsidR="002071FA" w:rsidRPr="002071FA" w:rsidRDefault="002071FA">
      <w:pPr>
        <w:pStyle w:val="ConsPlusNormal"/>
        <w:widowControl/>
        <w:ind w:firstLine="540"/>
        <w:jc w:val="both"/>
        <w:rPr>
          <w:rFonts w:ascii="Times New Roman" w:hAnsi="Times New Roman" w:cs="Times New Roman"/>
          <w:sz w:val="28"/>
          <w:szCs w:val="28"/>
        </w:rPr>
      </w:pPr>
    </w:p>
    <w:p w:rsidR="009B14C4" w:rsidRPr="002071FA" w:rsidRDefault="009B14C4" w:rsidP="009B14C4">
      <w:pPr>
        <w:pStyle w:val="ConsPlusNormal"/>
        <w:widowControl/>
        <w:ind w:firstLine="0"/>
        <w:jc w:val="both"/>
        <w:outlineLvl w:val="0"/>
        <w:rPr>
          <w:rFonts w:ascii="Times New Roman" w:hAnsi="Times New Roman" w:cs="Times New Roman"/>
          <w:sz w:val="28"/>
          <w:szCs w:val="28"/>
        </w:rPr>
      </w:pPr>
      <w:r w:rsidRPr="002071FA">
        <w:rPr>
          <w:rFonts w:ascii="Times New Roman" w:hAnsi="Times New Roman" w:cs="Times New Roman"/>
          <w:sz w:val="28"/>
          <w:szCs w:val="28"/>
        </w:rPr>
        <w:lastRenderedPageBreak/>
        <w:tab/>
      </w:r>
      <w:r w:rsidRPr="002071FA">
        <w:rPr>
          <w:rFonts w:ascii="Times New Roman" w:hAnsi="Times New Roman" w:cs="Times New Roman"/>
          <w:sz w:val="28"/>
          <w:szCs w:val="28"/>
        </w:rPr>
        <w:tab/>
      </w:r>
      <w:r w:rsidRPr="002071FA">
        <w:rPr>
          <w:rFonts w:ascii="Times New Roman" w:hAnsi="Times New Roman" w:cs="Times New Roman"/>
          <w:sz w:val="28"/>
          <w:szCs w:val="28"/>
        </w:rPr>
        <w:tab/>
      </w:r>
      <w:r w:rsidRPr="002071FA">
        <w:rPr>
          <w:rFonts w:ascii="Times New Roman" w:hAnsi="Times New Roman" w:cs="Times New Roman"/>
          <w:sz w:val="28"/>
          <w:szCs w:val="28"/>
        </w:rPr>
        <w:tab/>
      </w:r>
      <w:r w:rsidRPr="002071FA">
        <w:rPr>
          <w:rFonts w:ascii="Times New Roman" w:hAnsi="Times New Roman" w:cs="Times New Roman"/>
          <w:sz w:val="28"/>
          <w:szCs w:val="28"/>
        </w:rPr>
        <w:tab/>
      </w:r>
      <w:r w:rsidRPr="002071FA">
        <w:rPr>
          <w:rFonts w:ascii="Times New Roman" w:hAnsi="Times New Roman" w:cs="Times New Roman"/>
          <w:sz w:val="28"/>
          <w:szCs w:val="28"/>
        </w:rPr>
        <w:tab/>
      </w:r>
      <w:r w:rsidRPr="002071FA">
        <w:rPr>
          <w:rFonts w:ascii="Times New Roman" w:hAnsi="Times New Roman" w:cs="Times New Roman"/>
          <w:sz w:val="28"/>
          <w:szCs w:val="28"/>
        </w:rPr>
        <w:tab/>
      </w:r>
      <w:r w:rsidRPr="002071FA">
        <w:rPr>
          <w:rFonts w:ascii="Times New Roman" w:hAnsi="Times New Roman" w:cs="Times New Roman"/>
          <w:sz w:val="28"/>
          <w:szCs w:val="28"/>
        </w:rPr>
        <w:tab/>
      </w:r>
      <w:r w:rsidRPr="002071FA">
        <w:rPr>
          <w:rFonts w:ascii="Times New Roman" w:hAnsi="Times New Roman" w:cs="Times New Roman"/>
          <w:sz w:val="28"/>
          <w:szCs w:val="28"/>
        </w:rPr>
        <w:tab/>
      </w:r>
      <w:r w:rsidR="007F0FB5" w:rsidRPr="002071FA">
        <w:rPr>
          <w:rFonts w:ascii="Times New Roman" w:hAnsi="Times New Roman" w:cs="Times New Roman"/>
          <w:sz w:val="28"/>
          <w:szCs w:val="28"/>
        </w:rPr>
        <w:t>Утверждено</w:t>
      </w:r>
    </w:p>
    <w:p w:rsidR="008669B5" w:rsidRDefault="009B14C4" w:rsidP="009B14C4">
      <w:pPr>
        <w:pStyle w:val="ConsPlusNormal"/>
        <w:widowControl/>
        <w:ind w:firstLine="0"/>
        <w:jc w:val="both"/>
        <w:outlineLvl w:val="0"/>
        <w:rPr>
          <w:rFonts w:ascii="Times New Roman" w:hAnsi="Times New Roman" w:cs="Times New Roman"/>
          <w:sz w:val="28"/>
          <w:szCs w:val="28"/>
        </w:rPr>
      </w:pPr>
      <w:r w:rsidRPr="002071FA">
        <w:rPr>
          <w:rFonts w:ascii="Times New Roman" w:hAnsi="Times New Roman" w:cs="Times New Roman"/>
          <w:sz w:val="28"/>
          <w:szCs w:val="28"/>
        </w:rPr>
        <w:tab/>
      </w:r>
      <w:r w:rsidRPr="002071FA">
        <w:rPr>
          <w:rFonts w:ascii="Times New Roman" w:hAnsi="Times New Roman" w:cs="Times New Roman"/>
          <w:sz w:val="28"/>
          <w:szCs w:val="28"/>
        </w:rPr>
        <w:tab/>
      </w:r>
      <w:r w:rsidRPr="002071FA">
        <w:rPr>
          <w:rFonts w:ascii="Times New Roman" w:hAnsi="Times New Roman" w:cs="Times New Roman"/>
          <w:sz w:val="28"/>
          <w:szCs w:val="28"/>
        </w:rPr>
        <w:tab/>
      </w:r>
      <w:r w:rsidRPr="002071FA">
        <w:rPr>
          <w:rFonts w:ascii="Times New Roman" w:hAnsi="Times New Roman" w:cs="Times New Roman"/>
          <w:sz w:val="28"/>
          <w:szCs w:val="28"/>
        </w:rPr>
        <w:tab/>
      </w:r>
      <w:r w:rsidRPr="002071FA">
        <w:rPr>
          <w:rFonts w:ascii="Times New Roman" w:hAnsi="Times New Roman" w:cs="Times New Roman"/>
          <w:sz w:val="28"/>
          <w:szCs w:val="28"/>
        </w:rPr>
        <w:tab/>
      </w:r>
      <w:r w:rsidRPr="002071FA">
        <w:rPr>
          <w:rFonts w:ascii="Times New Roman" w:hAnsi="Times New Roman" w:cs="Times New Roman"/>
          <w:sz w:val="28"/>
          <w:szCs w:val="28"/>
        </w:rPr>
        <w:tab/>
      </w:r>
      <w:r w:rsidRPr="002071FA">
        <w:rPr>
          <w:rFonts w:ascii="Times New Roman" w:hAnsi="Times New Roman" w:cs="Times New Roman"/>
          <w:sz w:val="28"/>
          <w:szCs w:val="28"/>
        </w:rPr>
        <w:tab/>
      </w:r>
      <w:r w:rsidRPr="002071FA">
        <w:rPr>
          <w:rFonts w:ascii="Times New Roman" w:hAnsi="Times New Roman" w:cs="Times New Roman"/>
          <w:sz w:val="28"/>
          <w:szCs w:val="28"/>
        </w:rPr>
        <w:tab/>
        <w:t>р</w:t>
      </w:r>
      <w:r w:rsidR="007F0FB5" w:rsidRPr="002071FA">
        <w:rPr>
          <w:rFonts w:ascii="Times New Roman" w:hAnsi="Times New Roman" w:cs="Times New Roman"/>
          <w:sz w:val="28"/>
          <w:szCs w:val="28"/>
        </w:rPr>
        <w:t>ешением</w:t>
      </w:r>
      <w:r w:rsidRPr="002071FA">
        <w:rPr>
          <w:rFonts w:ascii="Times New Roman" w:hAnsi="Times New Roman" w:cs="Times New Roman"/>
          <w:sz w:val="28"/>
          <w:szCs w:val="28"/>
        </w:rPr>
        <w:t xml:space="preserve"> </w:t>
      </w:r>
      <w:r w:rsidR="008669B5">
        <w:rPr>
          <w:rFonts w:ascii="Times New Roman" w:hAnsi="Times New Roman" w:cs="Times New Roman"/>
          <w:sz w:val="28"/>
          <w:szCs w:val="28"/>
        </w:rPr>
        <w:t>Земского собрания</w:t>
      </w:r>
    </w:p>
    <w:p w:rsidR="008669B5" w:rsidRDefault="008669B5" w:rsidP="009B14C4">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3D3D98">
        <w:rPr>
          <w:rFonts w:ascii="Times New Roman" w:hAnsi="Times New Roman" w:cs="Times New Roman"/>
          <w:sz w:val="28"/>
          <w:szCs w:val="28"/>
        </w:rPr>
        <w:t>Ржавецкого</w:t>
      </w:r>
      <w:r>
        <w:rPr>
          <w:rFonts w:ascii="Times New Roman" w:hAnsi="Times New Roman" w:cs="Times New Roman"/>
          <w:sz w:val="28"/>
          <w:szCs w:val="28"/>
        </w:rPr>
        <w:t xml:space="preserve"> сельского       </w:t>
      </w:r>
    </w:p>
    <w:p w:rsidR="007F0FB5" w:rsidRPr="002071FA" w:rsidRDefault="008669B5" w:rsidP="009B14C4">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7F0FB5" w:rsidRDefault="008669B5" w:rsidP="009F524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612EF" w:rsidRPr="002071FA">
        <w:rPr>
          <w:rFonts w:ascii="Times New Roman" w:hAnsi="Times New Roman" w:cs="Times New Roman"/>
          <w:sz w:val="28"/>
          <w:szCs w:val="28"/>
        </w:rPr>
        <w:tab/>
      </w:r>
      <w:r w:rsidR="00D612EF" w:rsidRPr="002071FA">
        <w:rPr>
          <w:rFonts w:ascii="Times New Roman" w:hAnsi="Times New Roman" w:cs="Times New Roman"/>
          <w:sz w:val="28"/>
          <w:szCs w:val="28"/>
        </w:rPr>
        <w:tab/>
      </w:r>
      <w:r w:rsidR="00D612EF" w:rsidRPr="002071FA">
        <w:rPr>
          <w:rFonts w:ascii="Times New Roman" w:hAnsi="Times New Roman" w:cs="Times New Roman"/>
          <w:sz w:val="28"/>
          <w:szCs w:val="28"/>
        </w:rPr>
        <w:tab/>
      </w:r>
      <w:r w:rsidR="00D612EF" w:rsidRPr="002071FA">
        <w:rPr>
          <w:rFonts w:ascii="Times New Roman" w:hAnsi="Times New Roman" w:cs="Times New Roman"/>
          <w:sz w:val="28"/>
          <w:szCs w:val="28"/>
        </w:rPr>
        <w:tab/>
      </w:r>
      <w:r w:rsidR="00D612EF" w:rsidRPr="002071FA">
        <w:rPr>
          <w:rFonts w:ascii="Times New Roman" w:hAnsi="Times New Roman" w:cs="Times New Roman"/>
          <w:sz w:val="28"/>
          <w:szCs w:val="28"/>
        </w:rPr>
        <w:tab/>
      </w:r>
      <w:r w:rsidR="00D612EF" w:rsidRPr="002071FA">
        <w:rPr>
          <w:rFonts w:ascii="Times New Roman" w:hAnsi="Times New Roman" w:cs="Times New Roman"/>
          <w:sz w:val="28"/>
          <w:szCs w:val="28"/>
        </w:rPr>
        <w:tab/>
      </w:r>
      <w:r w:rsidR="00D612EF" w:rsidRPr="002071FA">
        <w:rPr>
          <w:rFonts w:ascii="Times New Roman" w:hAnsi="Times New Roman" w:cs="Times New Roman"/>
          <w:sz w:val="28"/>
          <w:szCs w:val="28"/>
        </w:rPr>
        <w:tab/>
      </w:r>
      <w:r w:rsidR="00D612EF" w:rsidRPr="002071FA">
        <w:rPr>
          <w:rFonts w:ascii="Times New Roman" w:hAnsi="Times New Roman" w:cs="Times New Roman"/>
          <w:sz w:val="28"/>
          <w:szCs w:val="28"/>
        </w:rPr>
        <w:tab/>
        <w:t xml:space="preserve">от  </w:t>
      </w:r>
      <w:r w:rsidR="003D3D98">
        <w:rPr>
          <w:rFonts w:ascii="Times New Roman" w:hAnsi="Times New Roman" w:cs="Times New Roman"/>
          <w:sz w:val="28"/>
          <w:szCs w:val="28"/>
        </w:rPr>
        <w:t>14</w:t>
      </w:r>
      <w:r w:rsidR="002071FA" w:rsidRPr="002071FA">
        <w:rPr>
          <w:rFonts w:ascii="Times New Roman" w:hAnsi="Times New Roman" w:cs="Times New Roman"/>
          <w:sz w:val="28"/>
          <w:szCs w:val="28"/>
        </w:rPr>
        <w:t>.07.</w:t>
      </w:r>
      <w:r w:rsidR="00D612EF" w:rsidRPr="002071FA">
        <w:rPr>
          <w:rFonts w:ascii="Times New Roman" w:hAnsi="Times New Roman" w:cs="Times New Roman"/>
          <w:sz w:val="28"/>
          <w:szCs w:val="28"/>
        </w:rPr>
        <w:t>2014</w:t>
      </w:r>
      <w:r w:rsidR="00EF0A6B" w:rsidRPr="002071FA">
        <w:rPr>
          <w:rFonts w:ascii="Times New Roman" w:hAnsi="Times New Roman" w:cs="Times New Roman"/>
          <w:sz w:val="28"/>
          <w:szCs w:val="28"/>
        </w:rPr>
        <w:t xml:space="preserve"> года</w:t>
      </w:r>
      <w:r w:rsidR="00D612EF" w:rsidRPr="002071FA">
        <w:rPr>
          <w:rFonts w:ascii="Times New Roman" w:hAnsi="Times New Roman" w:cs="Times New Roman"/>
          <w:sz w:val="28"/>
          <w:szCs w:val="28"/>
        </w:rPr>
        <w:t xml:space="preserve">  № </w:t>
      </w:r>
      <w:r w:rsidR="003D3D98">
        <w:rPr>
          <w:rFonts w:ascii="Times New Roman" w:hAnsi="Times New Roman" w:cs="Times New Roman"/>
          <w:sz w:val="28"/>
          <w:szCs w:val="28"/>
        </w:rPr>
        <w:t>39</w:t>
      </w:r>
    </w:p>
    <w:p w:rsidR="009F5240" w:rsidRPr="002071FA" w:rsidRDefault="009F5240" w:rsidP="009F5240">
      <w:pPr>
        <w:pStyle w:val="ConsPlusNormal"/>
        <w:widowControl/>
        <w:ind w:firstLine="0"/>
        <w:jc w:val="both"/>
        <w:rPr>
          <w:rFonts w:ascii="Times New Roman" w:hAnsi="Times New Roman" w:cs="Times New Roman"/>
          <w:sz w:val="28"/>
          <w:szCs w:val="28"/>
        </w:rPr>
      </w:pPr>
    </w:p>
    <w:p w:rsidR="007F0FB5" w:rsidRPr="002071FA" w:rsidRDefault="007F0FB5">
      <w:pPr>
        <w:pStyle w:val="ConsPlusTitle"/>
        <w:widowControl/>
        <w:jc w:val="center"/>
        <w:rPr>
          <w:rFonts w:ascii="Times New Roman" w:hAnsi="Times New Roman" w:cs="Times New Roman"/>
          <w:sz w:val="28"/>
          <w:szCs w:val="28"/>
        </w:rPr>
      </w:pPr>
      <w:r w:rsidRPr="002071FA">
        <w:rPr>
          <w:rFonts w:ascii="Times New Roman" w:hAnsi="Times New Roman" w:cs="Times New Roman"/>
          <w:sz w:val="28"/>
          <w:szCs w:val="28"/>
        </w:rPr>
        <w:t>ПОЛОЖЕНИЕ</w:t>
      </w:r>
    </w:p>
    <w:p w:rsidR="007F0FB5" w:rsidRPr="002071FA" w:rsidRDefault="007F0FB5">
      <w:pPr>
        <w:pStyle w:val="ConsPlusTitle"/>
        <w:widowControl/>
        <w:jc w:val="center"/>
        <w:rPr>
          <w:rFonts w:ascii="Times New Roman" w:hAnsi="Times New Roman" w:cs="Times New Roman"/>
          <w:sz w:val="28"/>
          <w:szCs w:val="28"/>
        </w:rPr>
      </w:pPr>
      <w:r w:rsidRPr="002071FA">
        <w:rPr>
          <w:rFonts w:ascii="Times New Roman" w:hAnsi="Times New Roman" w:cs="Times New Roman"/>
          <w:sz w:val="28"/>
          <w:szCs w:val="28"/>
        </w:rPr>
        <w:t>О БЮДЖЕТНОМ УСТРОЙСТВЕ И БЮДЖЕТНОМ ПРОЦЕССЕ</w:t>
      </w:r>
    </w:p>
    <w:p w:rsidR="007F0FB5" w:rsidRPr="002071FA" w:rsidRDefault="004B75E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В </w:t>
      </w:r>
      <w:r w:rsidR="003D3D98">
        <w:rPr>
          <w:rFonts w:ascii="Times New Roman" w:hAnsi="Times New Roman" w:cs="Times New Roman"/>
          <w:sz w:val="28"/>
          <w:szCs w:val="28"/>
        </w:rPr>
        <w:t>РЖАВЕЦКОМ</w:t>
      </w:r>
      <w:r>
        <w:rPr>
          <w:rFonts w:ascii="Times New Roman" w:hAnsi="Times New Roman" w:cs="Times New Roman"/>
          <w:sz w:val="28"/>
          <w:szCs w:val="28"/>
        </w:rPr>
        <w:t xml:space="preserve"> СЕЛЬСКОМ ПОСЕЛЕНИИ</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AE2CB0" w:rsidRDefault="007F0FB5">
      <w:pPr>
        <w:pStyle w:val="ConsPlusNormal"/>
        <w:widowControl/>
        <w:ind w:firstLine="0"/>
        <w:jc w:val="center"/>
        <w:outlineLvl w:val="1"/>
        <w:rPr>
          <w:rFonts w:ascii="Times New Roman" w:hAnsi="Times New Roman" w:cs="Times New Roman"/>
          <w:b/>
          <w:sz w:val="28"/>
          <w:szCs w:val="28"/>
        </w:rPr>
      </w:pPr>
      <w:r w:rsidRPr="00AE2CB0">
        <w:rPr>
          <w:rFonts w:ascii="Times New Roman" w:hAnsi="Times New Roman" w:cs="Times New Roman"/>
          <w:b/>
          <w:sz w:val="28"/>
          <w:szCs w:val="28"/>
        </w:rPr>
        <w:t>Глава 1. ОБЩИЕ ПОЛОЖЕНИЯ</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F13F60" w:rsidRDefault="007F0FB5">
      <w:pPr>
        <w:pStyle w:val="ConsPlusNormal"/>
        <w:widowControl/>
        <w:ind w:firstLine="540"/>
        <w:jc w:val="both"/>
        <w:outlineLvl w:val="2"/>
        <w:rPr>
          <w:rFonts w:ascii="Times New Roman" w:hAnsi="Times New Roman" w:cs="Times New Roman"/>
          <w:b/>
          <w:sz w:val="28"/>
          <w:szCs w:val="28"/>
        </w:rPr>
      </w:pPr>
      <w:r w:rsidRPr="00F13F60">
        <w:rPr>
          <w:rFonts w:ascii="Times New Roman" w:hAnsi="Times New Roman" w:cs="Times New Roman"/>
          <w:b/>
          <w:sz w:val="28"/>
          <w:szCs w:val="28"/>
        </w:rPr>
        <w:t>Статья 1. Понятия и термины</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 xml:space="preserve">Понятия и термины, применяемые в настоящем Положении, используются в том значении, в котором они определены в Бюджетном </w:t>
      </w:r>
      <w:hyperlink r:id="rId10" w:history="1">
        <w:r w:rsidRPr="002071FA">
          <w:rPr>
            <w:rFonts w:ascii="Times New Roman" w:hAnsi="Times New Roman" w:cs="Times New Roman"/>
            <w:sz w:val="28"/>
            <w:szCs w:val="28"/>
          </w:rPr>
          <w:t>кодексе</w:t>
        </w:r>
      </w:hyperlink>
      <w:r w:rsidRPr="002071FA">
        <w:rPr>
          <w:rFonts w:ascii="Times New Roman" w:hAnsi="Times New Roman" w:cs="Times New Roman"/>
          <w:sz w:val="28"/>
          <w:szCs w:val="28"/>
        </w:rPr>
        <w:t xml:space="preserve"> Российской Федерации.</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F13F60" w:rsidRDefault="007F0FB5">
      <w:pPr>
        <w:pStyle w:val="ConsPlusNormal"/>
        <w:widowControl/>
        <w:ind w:firstLine="540"/>
        <w:jc w:val="both"/>
        <w:outlineLvl w:val="2"/>
        <w:rPr>
          <w:rFonts w:ascii="Times New Roman" w:hAnsi="Times New Roman" w:cs="Times New Roman"/>
          <w:b/>
          <w:sz w:val="28"/>
          <w:szCs w:val="28"/>
        </w:rPr>
      </w:pPr>
      <w:r w:rsidRPr="00F13F60">
        <w:rPr>
          <w:rFonts w:ascii="Times New Roman" w:hAnsi="Times New Roman" w:cs="Times New Roman"/>
          <w:b/>
          <w:sz w:val="28"/>
          <w:szCs w:val="28"/>
        </w:rPr>
        <w:t>Статья 2. Правоотношения, регулируемые настоящим Положением</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1. Настоящее Положение регулирует:</w:t>
      </w:r>
    </w:p>
    <w:p w:rsidR="004B75E9" w:rsidRPr="004B75E9" w:rsidRDefault="004B75E9" w:rsidP="004B75E9">
      <w:pPr>
        <w:autoSpaceDE w:val="0"/>
        <w:autoSpaceDN w:val="0"/>
        <w:adjustRightInd w:val="0"/>
        <w:ind w:firstLine="540"/>
        <w:jc w:val="both"/>
        <w:rPr>
          <w:rFonts w:cs="Arial"/>
          <w:sz w:val="28"/>
          <w:szCs w:val="28"/>
        </w:rPr>
      </w:pPr>
      <w:r w:rsidRPr="004B75E9">
        <w:rPr>
          <w:rFonts w:cs="Arial"/>
          <w:sz w:val="28"/>
          <w:szCs w:val="28"/>
        </w:rPr>
        <w:t>отношения, возникающие между субъектами бюджетных правоотношений в процессе формирования доходов и осуществления расходов поселения, осуществления муниципальных заимствований, регулирования муниципального долга;</w:t>
      </w:r>
    </w:p>
    <w:p w:rsidR="004B75E9" w:rsidRDefault="004B75E9" w:rsidP="004B75E9">
      <w:pPr>
        <w:pStyle w:val="ConsPlusNormal"/>
        <w:widowControl/>
        <w:ind w:firstLine="540"/>
        <w:jc w:val="both"/>
        <w:rPr>
          <w:rFonts w:ascii="Times New Roman" w:hAnsi="Times New Roman"/>
          <w:sz w:val="28"/>
          <w:szCs w:val="28"/>
        </w:rPr>
      </w:pPr>
      <w:r w:rsidRPr="004B75E9">
        <w:rPr>
          <w:rFonts w:ascii="Times New Roman" w:hAnsi="Times New Roman"/>
          <w:sz w:val="28"/>
          <w:szCs w:val="28"/>
        </w:rPr>
        <w:t>отношения, возникающие между субъектами бюджетных правоотношений в процессе составления и рассмотрения проектов  бюджета  поселения, утверждения и исполнения  бюджета поселения, контроль за их исполнением, осуществления бюджетного учета, составления, рассмотрения и утверждения бюджетной отчетности</w:t>
      </w:r>
    </w:p>
    <w:p w:rsidR="007F0FB5" w:rsidRDefault="007F0FB5" w:rsidP="004B75E9">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2. Отношения, возникающие между субъектами бюджетных правоотношений в процессе составления, рассмотрения, утверждения, исполнения и контроля за ис</w:t>
      </w:r>
      <w:r w:rsidR="004B75E9">
        <w:rPr>
          <w:rFonts w:ascii="Times New Roman" w:hAnsi="Times New Roman" w:cs="Times New Roman"/>
          <w:sz w:val="28"/>
          <w:szCs w:val="28"/>
        </w:rPr>
        <w:t xml:space="preserve">полнением бюджета </w:t>
      </w:r>
      <w:r w:rsidR="003D3D98">
        <w:rPr>
          <w:rFonts w:ascii="Times New Roman" w:hAnsi="Times New Roman" w:cs="Times New Roman"/>
          <w:sz w:val="28"/>
          <w:szCs w:val="28"/>
        </w:rPr>
        <w:t>Ржавецкого</w:t>
      </w:r>
      <w:r w:rsidR="004B75E9">
        <w:rPr>
          <w:rFonts w:ascii="Times New Roman" w:hAnsi="Times New Roman" w:cs="Times New Roman"/>
          <w:sz w:val="28"/>
          <w:szCs w:val="28"/>
        </w:rPr>
        <w:t xml:space="preserve"> сельского поселения</w:t>
      </w:r>
      <w:r w:rsidRPr="002071FA">
        <w:rPr>
          <w:rFonts w:ascii="Times New Roman" w:hAnsi="Times New Roman" w:cs="Times New Roman"/>
          <w:sz w:val="28"/>
          <w:szCs w:val="28"/>
        </w:rPr>
        <w:t>, регулируются также муниципальными правовыми актами представительных о</w:t>
      </w:r>
      <w:r w:rsidR="00B52875" w:rsidRPr="002071FA">
        <w:rPr>
          <w:rFonts w:ascii="Times New Roman" w:hAnsi="Times New Roman" w:cs="Times New Roman"/>
          <w:sz w:val="28"/>
          <w:szCs w:val="28"/>
        </w:rPr>
        <w:t>рганов поселений Прохоровского</w:t>
      </w:r>
      <w:r w:rsidRPr="002071FA">
        <w:rPr>
          <w:rFonts w:ascii="Times New Roman" w:hAnsi="Times New Roman" w:cs="Times New Roman"/>
          <w:sz w:val="28"/>
          <w:szCs w:val="28"/>
        </w:rPr>
        <w:t xml:space="preserve"> района в пределах полномочий, определенных Бюджетным </w:t>
      </w:r>
      <w:hyperlink r:id="rId11" w:history="1">
        <w:r w:rsidRPr="002071FA">
          <w:rPr>
            <w:rFonts w:ascii="Times New Roman" w:hAnsi="Times New Roman" w:cs="Times New Roman"/>
            <w:sz w:val="28"/>
            <w:szCs w:val="28"/>
          </w:rPr>
          <w:t>кодексом</w:t>
        </w:r>
      </w:hyperlink>
      <w:r w:rsidRPr="002071FA">
        <w:rPr>
          <w:rFonts w:ascii="Times New Roman" w:hAnsi="Times New Roman" w:cs="Times New Roman"/>
          <w:sz w:val="28"/>
          <w:szCs w:val="28"/>
        </w:rPr>
        <w:t xml:space="preserve"> Российской Федерации, федеральными законами, иными правовыми актами Российской Федерации, Белгор</w:t>
      </w:r>
      <w:r w:rsidR="00B52875" w:rsidRPr="002071FA">
        <w:rPr>
          <w:rFonts w:ascii="Times New Roman" w:hAnsi="Times New Roman" w:cs="Times New Roman"/>
          <w:sz w:val="28"/>
          <w:szCs w:val="28"/>
        </w:rPr>
        <w:t>одской области и Прохоровского</w:t>
      </w:r>
      <w:r w:rsidRPr="002071FA">
        <w:rPr>
          <w:rFonts w:ascii="Times New Roman" w:hAnsi="Times New Roman" w:cs="Times New Roman"/>
          <w:sz w:val="28"/>
          <w:szCs w:val="28"/>
        </w:rPr>
        <w:t xml:space="preserve"> района.</w:t>
      </w:r>
    </w:p>
    <w:p w:rsidR="009F5240" w:rsidRPr="002071FA" w:rsidRDefault="009F5240">
      <w:pPr>
        <w:pStyle w:val="ConsPlusNormal"/>
        <w:widowControl/>
        <w:ind w:firstLine="540"/>
        <w:jc w:val="both"/>
        <w:rPr>
          <w:rFonts w:ascii="Times New Roman" w:hAnsi="Times New Roman" w:cs="Times New Roman"/>
          <w:sz w:val="28"/>
          <w:szCs w:val="28"/>
        </w:rPr>
      </w:pPr>
    </w:p>
    <w:p w:rsidR="007F0FB5" w:rsidRPr="00F13F60" w:rsidRDefault="007F0FB5">
      <w:pPr>
        <w:pStyle w:val="ConsPlusNormal"/>
        <w:widowControl/>
        <w:ind w:firstLine="540"/>
        <w:jc w:val="both"/>
        <w:outlineLvl w:val="2"/>
        <w:rPr>
          <w:rFonts w:ascii="Times New Roman" w:hAnsi="Times New Roman" w:cs="Times New Roman"/>
          <w:b/>
          <w:sz w:val="28"/>
          <w:szCs w:val="28"/>
        </w:rPr>
      </w:pPr>
      <w:r w:rsidRPr="00F13F60">
        <w:rPr>
          <w:rFonts w:ascii="Times New Roman" w:hAnsi="Times New Roman" w:cs="Times New Roman"/>
          <w:b/>
          <w:sz w:val="28"/>
          <w:szCs w:val="28"/>
        </w:rPr>
        <w:t>Статья 3. Муниципальные правовые акты, регулирующие бюджетные правоотношения</w:t>
      </w: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 xml:space="preserve">Муниципальные правовые акты представительных органов местного самоуправления, регулирующие правоотношения, указанные в </w:t>
      </w:r>
      <w:hyperlink r:id="rId12" w:history="1">
        <w:r w:rsidRPr="002071FA">
          <w:rPr>
            <w:rFonts w:ascii="Times New Roman" w:hAnsi="Times New Roman" w:cs="Times New Roman"/>
            <w:sz w:val="28"/>
            <w:szCs w:val="28"/>
          </w:rPr>
          <w:t>статье 2</w:t>
        </w:r>
      </w:hyperlink>
      <w:r w:rsidRPr="002071FA">
        <w:rPr>
          <w:rFonts w:ascii="Times New Roman" w:hAnsi="Times New Roman" w:cs="Times New Roman"/>
          <w:sz w:val="28"/>
          <w:szCs w:val="28"/>
        </w:rPr>
        <w:t xml:space="preserve"> настоящего Положения, не должны противоречить настоящему Положению.</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F13F60" w:rsidRDefault="007F0FB5">
      <w:pPr>
        <w:pStyle w:val="ConsPlusNormal"/>
        <w:widowControl/>
        <w:ind w:firstLine="540"/>
        <w:jc w:val="both"/>
        <w:outlineLvl w:val="2"/>
        <w:rPr>
          <w:rFonts w:ascii="Times New Roman" w:hAnsi="Times New Roman" w:cs="Times New Roman"/>
          <w:b/>
          <w:sz w:val="28"/>
          <w:szCs w:val="28"/>
        </w:rPr>
      </w:pPr>
      <w:r w:rsidRPr="00F13F60">
        <w:rPr>
          <w:rFonts w:ascii="Times New Roman" w:hAnsi="Times New Roman" w:cs="Times New Roman"/>
          <w:b/>
          <w:sz w:val="28"/>
          <w:szCs w:val="28"/>
        </w:rPr>
        <w:lastRenderedPageBreak/>
        <w:t>Статья 4. Проведение публичных слушаний</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071FA" w:rsidRDefault="008669B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Проекты решений Земского собрания </w:t>
      </w:r>
      <w:r w:rsidR="003D3D98">
        <w:rPr>
          <w:rFonts w:ascii="Times New Roman" w:hAnsi="Times New Roman" w:cs="Times New Roman"/>
          <w:sz w:val="28"/>
          <w:szCs w:val="28"/>
        </w:rPr>
        <w:t>Ржавецкого</w:t>
      </w:r>
      <w:r>
        <w:rPr>
          <w:rFonts w:ascii="Times New Roman" w:hAnsi="Times New Roman" w:cs="Times New Roman"/>
          <w:sz w:val="28"/>
          <w:szCs w:val="28"/>
        </w:rPr>
        <w:t xml:space="preserve"> сельского поселения</w:t>
      </w:r>
      <w:r w:rsidR="007F0FB5" w:rsidRPr="002071FA">
        <w:rPr>
          <w:rFonts w:ascii="Times New Roman" w:hAnsi="Times New Roman" w:cs="Times New Roman"/>
          <w:sz w:val="28"/>
          <w:szCs w:val="28"/>
        </w:rPr>
        <w:t xml:space="preserve"> о бюджете муниципального района </w:t>
      </w:r>
      <w:r w:rsidR="0014694B" w:rsidRPr="002071FA">
        <w:rPr>
          <w:rFonts w:ascii="Times New Roman" w:hAnsi="Times New Roman" w:cs="Times New Roman"/>
          <w:sz w:val="28"/>
          <w:szCs w:val="28"/>
        </w:rPr>
        <w:t>на очередной</w:t>
      </w:r>
      <w:r w:rsidR="007F0FB5" w:rsidRPr="002071FA">
        <w:rPr>
          <w:rFonts w:ascii="Times New Roman" w:hAnsi="Times New Roman" w:cs="Times New Roman"/>
          <w:sz w:val="28"/>
          <w:szCs w:val="28"/>
        </w:rPr>
        <w:t xml:space="preserve"> финансовый год </w:t>
      </w:r>
      <w:r w:rsidR="0014694B" w:rsidRPr="002071FA">
        <w:rPr>
          <w:rFonts w:ascii="Times New Roman" w:hAnsi="Times New Roman" w:cs="Times New Roman"/>
          <w:sz w:val="28"/>
          <w:szCs w:val="28"/>
        </w:rPr>
        <w:t>и плановый период</w:t>
      </w:r>
      <w:r w:rsidR="000D2B60" w:rsidRPr="002071FA">
        <w:rPr>
          <w:rFonts w:ascii="Times New Roman" w:hAnsi="Times New Roman" w:cs="Times New Roman"/>
          <w:sz w:val="28"/>
          <w:szCs w:val="28"/>
        </w:rPr>
        <w:t xml:space="preserve"> </w:t>
      </w:r>
      <w:r w:rsidR="007F0FB5" w:rsidRPr="002071FA">
        <w:rPr>
          <w:rFonts w:ascii="Times New Roman" w:hAnsi="Times New Roman" w:cs="Times New Roman"/>
          <w:sz w:val="28"/>
          <w:szCs w:val="28"/>
        </w:rPr>
        <w:t>и отчет о его исполнении должны выноситься на публичные слушания.</w:t>
      </w: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2. Порядок организации и провед</w:t>
      </w:r>
      <w:r w:rsidR="008669B5">
        <w:rPr>
          <w:rFonts w:ascii="Times New Roman" w:hAnsi="Times New Roman" w:cs="Times New Roman"/>
          <w:sz w:val="28"/>
          <w:szCs w:val="28"/>
        </w:rPr>
        <w:t>ения слушаний определяется Земским собранием</w:t>
      </w:r>
      <w:r w:rsidRPr="002071FA">
        <w:rPr>
          <w:rFonts w:ascii="Times New Roman" w:hAnsi="Times New Roman" w:cs="Times New Roman"/>
          <w:sz w:val="28"/>
          <w:szCs w:val="28"/>
        </w:rPr>
        <w:t>.</w:t>
      </w: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3. Итоги публичных слушаний и принятое по их результатам решение подлежат официальному опубликованию в средствах массовой информации.</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F13F60" w:rsidRDefault="007F0FB5">
      <w:pPr>
        <w:pStyle w:val="ConsPlusNormal"/>
        <w:widowControl/>
        <w:ind w:firstLine="0"/>
        <w:jc w:val="center"/>
        <w:outlineLvl w:val="1"/>
        <w:rPr>
          <w:rFonts w:ascii="Times New Roman" w:hAnsi="Times New Roman" w:cs="Times New Roman"/>
          <w:b/>
          <w:sz w:val="28"/>
          <w:szCs w:val="28"/>
        </w:rPr>
      </w:pPr>
      <w:r w:rsidRPr="00F13F60">
        <w:rPr>
          <w:rFonts w:ascii="Times New Roman" w:hAnsi="Times New Roman" w:cs="Times New Roman"/>
          <w:b/>
          <w:sz w:val="28"/>
          <w:szCs w:val="28"/>
        </w:rPr>
        <w:t xml:space="preserve">Глава 2. БЮДЖЕТНОЕ УСТРОЙСТВО </w:t>
      </w:r>
      <w:r w:rsidR="003D3D98">
        <w:rPr>
          <w:rFonts w:ascii="Times New Roman" w:hAnsi="Times New Roman" w:cs="Times New Roman"/>
          <w:b/>
          <w:sz w:val="28"/>
          <w:szCs w:val="28"/>
        </w:rPr>
        <w:t>РЖАВЕЦКОГО</w:t>
      </w:r>
      <w:r w:rsidR="004B75E9" w:rsidRPr="00F13F60">
        <w:rPr>
          <w:rFonts w:ascii="Times New Roman" w:hAnsi="Times New Roman" w:cs="Times New Roman"/>
          <w:b/>
          <w:sz w:val="28"/>
          <w:szCs w:val="28"/>
        </w:rPr>
        <w:t xml:space="preserve"> СЕЛЬСКОГО ПОСЕЛЕНИЯ</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F13F60" w:rsidRDefault="007F0FB5">
      <w:pPr>
        <w:pStyle w:val="ConsPlusNormal"/>
        <w:widowControl/>
        <w:ind w:firstLine="540"/>
        <w:jc w:val="both"/>
        <w:outlineLvl w:val="2"/>
        <w:rPr>
          <w:rFonts w:ascii="Times New Roman" w:hAnsi="Times New Roman" w:cs="Times New Roman"/>
          <w:b/>
          <w:sz w:val="28"/>
          <w:szCs w:val="28"/>
        </w:rPr>
      </w:pPr>
      <w:r w:rsidRPr="00F13F60">
        <w:rPr>
          <w:rFonts w:ascii="Times New Roman" w:hAnsi="Times New Roman" w:cs="Times New Roman"/>
          <w:b/>
          <w:sz w:val="28"/>
          <w:szCs w:val="28"/>
        </w:rPr>
        <w:t>Статья 5. Б</w:t>
      </w:r>
      <w:r w:rsidR="004B75E9" w:rsidRPr="00F13F60">
        <w:rPr>
          <w:rFonts w:ascii="Times New Roman" w:hAnsi="Times New Roman" w:cs="Times New Roman"/>
          <w:b/>
          <w:sz w:val="28"/>
          <w:szCs w:val="28"/>
        </w:rPr>
        <w:t xml:space="preserve">юджетная система </w:t>
      </w:r>
      <w:r w:rsidR="003D3D98" w:rsidRPr="003D3D98">
        <w:rPr>
          <w:rFonts w:ascii="Times New Roman" w:hAnsi="Times New Roman" w:cs="Times New Roman"/>
          <w:b/>
          <w:sz w:val="28"/>
          <w:szCs w:val="28"/>
        </w:rPr>
        <w:t>Ржавецкого</w:t>
      </w:r>
      <w:r w:rsidR="004B75E9" w:rsidRPr="00F13F60">
        <w:rPr>
          <w:rFonts w:ascii="Times New Roman" w:hAnsi="Times New Roman" w:cs="Times New Roman"/>
          <w:b/>
          <w:sz w:val="28"/>
          <w:szCs w:val="28"/>
        </w:rPr>
        <w:t xml:space="preserve"> сельского поселения</w:t>
      </w:r>
    </w:p>
    <w:p w:rsidR="007F0FB5" w:rsidRPr="002071FA" w:rsidRDefault="007F0FB5">
      <w:pPr>
        <w:pStyle w:val="ConsPlusNormal"/>
        <w:widowControl/>
        <w:ind w:firstLine="540"/>
        <w:jc w:val="both"/>
        <w:rPr>
          <w:rFonts w:ascii="Times New Roman" w:hAnsi="Times New Roman" w:cs="Times New Roman"/>
          <w:sz w:val="28"/>
          <w:szCs w:val="28"/>
        </w:rPr>
      </w:pPr>
    </w:p>
    <w:p w:rsidR="004B75E9" w:rsidRPr="004B75E9" w:rsidRDefault="004B75E9" w:rsidP="004B75E9">
      <w:pPr>
        <w:autoSpaceDE w:val="0"/>
        <w:autoSpaceDN w:val="0"/>
        <w:adjustRightInd w:val="0"/>
        <w:jc w:val="both"/>
        <w:rPr>
          <w:rFonts w:cs="Arial"/>
          <w:sz w:val="28"/>
          <w:szCs w:val="28"/>
        </w:rPr>
      </w:pPr>
      <w:r w:rsidRPr="004B75E9">
        <w:rPr>
          <w:rFonts w:cs="Arial"/>
          <w:sz w:val="28"/>
          <w:szCs w:val="28"/>
        </w:rPr>
        <w:t xml:space="preserve">      1. К бюджету бюджетной системы </w:t>
      </w:r>
      <w:r w:rsidR="003D3D98">
        <w:rPr>
          <w:sz w:val="28"/>
          <w:szCs w:val="28"/>
        </w:rPr>
        <w:t>Ржавецкого</w:t>
      </w:r>
      <w:r w:rsidRPr="004B75E9">
        <w:rPr>
          <w:rFonts w:cs="Arial"/>
          <w:sz w:val="28"/>
          <w:szCs w:val="28"/>
        </w:rPr>
        <w:t xml:space="preserve"> поселения  относится:</w:t>
      </w:r>
    </w:p>
    <w:p w:rsidR="004B75E9" w:rsidRPr="004B75E9" w:rsidRDefault="004B75E9" w:rsidP="004B75E9">
      <w:pPr>
        <w:autoSpaceDE w:val="0"/>
        <w:autoSpaceDN w:val="0"/>
        <w:adjustRightInd w:val="0"/>
        <w:jc w:val="both"/>
        <w:rPr>
          <w:rFonts w:cs="Arial"/>
          <w:sz w:val="28"/>
          <w:szCs w:val="28"/>
        </w:rPr>
      </w:pPr>
      <w:r w:rsidRPr="004B75E9">
        <w:rPr>
          <w:rFonts w:cs="Arial"/>
          <w:sz w:val="28"/>
          <w:szCs w:val="28"/>
        </w:rPr>
        <w:t>бюджет сельского поселения.</w:t>
      </w:r>
    </w:p>
    <w:p w:rsidR="004B75E9" w:rsidRPr="004B75E9" w:rsidRDefault="004B75E9" w:rsidP="004B75E9">
      <w:pPr>
        <w:autoSpaceDE w:val="0"/>
        <w:autoSpaceDN w:val="0"/>
        <w:adjustRightInd w:val="0"/>
        <w:jc w:val="both"/>
        <w:rPr>
          <w:rFonts w:cs="Arial"/>
          <w:sz w:val="28"/>
          <w:szCs w:val="28"/>
        </w:rPr>
      </w:pPr>
      <w:r w:rsidRPr="004B75E9">
        <w:rPr>
          <w:rFonts w:cs="Arial"/>
          <w:sz w:val="28"/>
          <w:szCs w:val="28"/>
        </w:rPr>
        <w:t xml:space="preserve">       2. Использование учреждениями  сельского поселения  иных форм образования и расходования денежных средств для исполнения расходных обязательств  не допускается.</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F13F60" w:rsidRDefault="007F0FB5">
      <w:pPr>
        <w:pStyle w:val="ConsPlusNormal"/>
        <w:widowControl/>
        <w:ind w:firstLine="540"/>
        <w:jc w:val="both"/>
        <w:outlineLvl w:val="2"/>
        <w:rPr>
          <w:rFonts w:ascii="Times New Roman" w:hAnsi="Times New Roman" w:cs="Times New Roman"/>
          <w:b/>
          <w:sz w:val="28"/>
          <w:szCs w:val="28"/>
        </w:rPr>
      </w:pPr>
      <w:r w:rsidRPr="00F13F60">
        <w:rPr>
          <w:rFonts w:ascii="Times New Roman" w:hAnsi="Times New Roman" w:cs="Times New Roman"/>
          <w:b/>
          <w:sz w:val="28"/>
          <w:szCs w:val="28"/>
        </w:rPr>
        <w:t>Статья 6. Правовая форма бюджетов</w:t>
      </w:r>
    </w:p>
    <w:p w:rsidR="007F0FB5" w:rsidRPr="002071FA" w:rsidRDefault="007F0FB5">
      <w:pPr>
        <w:pStyle w:val="ConsPlusNormal"/>
        <w:widowControl/>
        <w:ind w:firstLine="540"/>
        <w:jc w:val="both"/>
        <w:rPr>
          <w:rFonts w:ascii="Times New Roman" w:hAnsi="Times New Roman" w:cs="Times New Roman"/>
          <w:sz w:val="28"/>
          <w:szCs w:val="28"/>
        </w:rPr>
      </w:pPr>
    </w:p>
    <w:p w:rsidR="004B75E9" w:rsidRPr="004B75E9" w:rsidRDefault="004B75E9" w:rsidP="004B75E9">
      <w:pPr>
        <w:autoSpaceDE w:val="0"/>
        <w:autoSpaceDN w:val="0"/>
        <w:adjustRightInd w:val="0"/>
        <w:ind w:firstLine="540"/>
        <w:jc w:val="both"/>
        <w:rPr>
          <w:rFonts w:cs="Arial"/>
          <w:sz w:val="28"/>
          <w:szCs w:val="28"/>
        </w:rPr>
      </w:pPr>
      <w:r w:rsidRPr="004B75E9">
        <w:rPr>
          <w:rFonts w:cs="Arial"/>
          <w:sz w:val="28"/>
          <w:szCs w:val="28"/>
        </w:rPr>
        <w:t>1. Бюджет поселения  утверждается в форме муниципальных правовых актов представительного органа местного самоуправления.</w:t>
      </w:r>
    </w:p>
    <w:p w:rsidR="007F0FB5" w:rsidRPr="00F13F60" w:rsidRDefault="007F0FB5">
      <w:pPr>
        <w:pStyle w:val="ConsPlusNormal"/>
        <w:widowControl/>
        <w:ind w:firstLine="540"/>
        <w:jc w:val="both"/>
        <w:rPr>
          <w:rFonts w:ascii="Times New Roman" w:hAnsi="Times New Roman" w:cs="Times New Roman"/>
          <w:b/>
          <w:sz w:val="28"/>
          <w:szCs w:val="28"/>
        </w:rPr>
      </w:pPr>
    </w:p>
    <w:p w:rsidR="007F0FB5" w:rsidRPr="00F13F60" w:rsidRDefault="007F0FB5">
      <w:pPr>
        <w:pStyle w:val="ConsPlusNormal"/>
        <w:widowControl/>
        <w:ind w:firstLine="540"/>
        <w:jc w:val="both"/>
        <w:outlineLvl w:val="2"/>
        <w:rPr>
          <w:rFonts w:ascii="Times New Roman" w:hAnsi="Times New Roman" w:cs="Times New Roman"/>
          <w:b/>
          <w:sz w:val="28"/>
          <w:szCs w:val="28"/>
        </w:rPr>
      </w:pPr>
      <w:r w:rsidRPr="00F13F60">
        <w:rPr>
          <w:rFonts w:ascii="Times New Roman" w:hAnsi="Times New Roman" w:cs="Times New Roman"/>
          <w:b/>
          <w:sz w:val="28"/>
          <w:szCs w:val="28"/>
        </w:rPr>
        <w:t>Статья</w:t>
      </w:r>
      <w:r w:rsidR="004B75E9" w:rsidRPr="00F13F60">
        <w:rPr>
          <w:rFonts w:ascii="Times New Roman" w:hAnsi="Times New Roman" w:cs="Times New Roman"/>
          <w:b/>
          <w:sz w:val="28"/>
          <w:szCs w:val="28"/>
        </w:rPr>
        <w:t xml:space="preserve"> 7. Бюджет поселения</w:t>
      </w:r>
    </w:p>
    <w:p w:rsidR="007F0FB5" w:rsidRPr="002071FA" w:rsidRDefault="007F0FB5">
      <w:pPr>
        <w:pStyle w:val="ConsPlusNormal"/>
        <w:widowControl/>
        <w:ind w:firstLine="540"/>
        <w:jc w:val="both"/>
        <w:rPr>
          <w:rFonts w:ascii="Times New Roman" w:hAnsi="Times New Roman" w:cs="Times New Roman"/>
          <w:sz w:val="28"/>
          <w:szCs w:val="28"/>
        </w:rPr>
      </w:pPr>
    </w:p>
    <w:p w:rsidR="004B75E9" w:rsidRPr="004B75E9" w:rsidRDefault="004B75E9" w:rsidP="004B75E9">
      <w:pPr>
        <w:autoSpaceDE w:val="0"/>
        <w:autoSpaceDN w:val="0"/>
        <w:adjustRightInd w:val="0"/>
        <w:ind w:firstLine="540"/>
        <w:jc w:val="both"/>
        <w:rPr>
          <w:rFonts w:cs="Arial"/>
          <w:sz w:val="28"/>
          <w:szCs w:val="28"/>
        </w:rPr>
      </w:pPr>
      <w:r w:rsidRPr="004B75E9">
        <w:rPr>
          <w:rFonts w:cs="Arial"/>
          <w:sz w:val="28"/>
          <w:szCs w:val="28"/>
        </w:rPr>
        <w:t xml:space="preserve">1. </w:t>
      </w:r>
      <w:r w:rsidR="003D3D98">
        <w:rPr>
          <w:sz w:val="28"/>
          <w:szCs w:val="28"/>
        </w:rPr>
        <w:t>Ржавецкое</w:t>
      </w:r>
      <w:r w:rsidRPr="004B75E9">
        <w:rPr>
          <w:rFonts w:cs="Arial"/>
          <w:sz w:val="28"/>
          <w:szCs w:val="28"/>
        </w:rPr>
        <w:t xml:space="preserve"> сельское поселение имеет собственный бюджет.</w:t>
      </w:r>
    </w:p>
    <w:p w:rsidR="004B75E9" w:rsidRPr="004B75E9" w:rsidRDefault="004B75E9" w:rsidP="004B75E9">
      <w:pPr>
        <w:autoSpaceDE w:val="0"/>
        <w:autoSpaceDN w:val="0"/>
        <w:adjustRightInd w:val="0"/>
        <w:jc w:val="both"/>
        <w:rPr>
          <w:rFonts w:cs="Arial"/>
          <w:sz w:val="28"/>
          <w:szCs w:val="28"/>
        </w:rPr>
      </w:pPr>
      <w:r w:rsidRPr="004B75E9">
        <w:rPr>
          <w:rFonts w:cs="Arial"/>
          <w:sz w:val="28"/>
          <w:szCs w:val="28"/>
        </w:rPr>
        <w:t xml:space="preserve">        </w:t>
      </w:r>
      <w:r>
        <w:rPr>
          <w:rFonts w:cs="Arial"/>
          <w:sz w:val="28"/>
          <w:szCs w:val="28"/>
        </w:rPr>
        <w:t>2.</w:t>
      </w:r>
      <w:r w:rsidRPr="004B75E9">
        <w:rPr>
          <w:rFonts w:cs="Arial"/>
          <w:sz w:val="28"/>
          <w:szCs w:val="28"/>
        </w:rPr>
        <w:t>Бюджет поселения предназначен для исполнения расходных обязательств соответствующего муниципального образования.</w:t>
      </w:r>
    </w:p>
    <w:p w:rsidR="004B75E9" w:rsidRPr="004B75E9" w:rsidRDefault="004B75E9" w:rsidP="004B75E9">
      <w:pPr>
        <w:autoSpaceDE w:val="0"/>
        <w:autoSpaceDN w:val="0"/>
        <w:adjustRightInd w:val="0"/>
        <w:jc w:val="both"/>
        <w:rPr>
          <w:rFonts w:cs="Arial"/>
          <w:sz w:val="28"/>
          <w:szCs w:val="28"/>
        </w:rPr>
      </w:pPr>
      <w:r w:rsidRPr="004B75E9">
        <w:rPr>
          <w:rFonts w:cs="Arial"/>
          <w:sz w:val="28"/>
          <w:szCs w:val="28"/>
        </w:rPr>
        <w:t xml:space="preserve">       3. 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4B75E9" w:rsidRPr="004B75E9" w:rsidRDefault="004B75E9" w:rsidP="004B75E9">
      <w:pPr>
        <w:autoSpaceDE w:val="0"/>
        <w:autoSpaceDN w:val="0"/>
        <w:adjustRightInd w:val="0"/>
        <w:jc w:val="both"/>
        <w:rPr>
          <w:rFonts w:cs="Arial"/>
          <w:sz w:val="28"/>
          <w:szCs w:val="28"/>
        </w:rPr>
      </w:pPr>
      <w:r w:rsidRPr="004B75E9">
        <w:rPr>
          <w:rFonts w:cs="Arial"/>
          <w:sz w:val="28"/>
          <w:szCs w:val="28"/>
        </w:rPr>
        <w:t xml:space="preserve">       4. Отдельные бюджетные полномочия поселения могут осуществляться администрацией </w:t>
      </w:r>
      <w:r w:rsidR="003D3D98">
        <w:rPr>
          <w:sz w:val="28"/>
          <w:szCs w:val="28"/>
        </w:rPr>
        <w:t>Ржавецкого</w:t>
      </w:r>
      <w:r w:rsidRPr="004B75E9">
        <w:rPr>
          <w:rFonts w:cs="Arial"/>
          <w:sz w:val="28"/>
          <w:szCs w:val="28"/>
        </w:rPr>
        <w:t xml:space="preserve"> сельского поселения, на основе соглашения, между администрацией </w:t>
      </w:r>
      <w:r w:rsidR="003D3D98">
        <w:rPr>
          <w:sz w:val="28"/>
          <w:szCs w:val="28"/>
        </w:rPr>
        <w:t>Ржавецкого</w:t>
      </w:r>
      <w:r w:rsidRPr="004B75E9">
        <w:rPr>
          <w:rFonts w:cs="Arial"/>
          <w:color w:val="FF0000"/>
          <w:sz w:val="28"/>
          <w:szCs w:val="28"/>
        </w:rPr>
        <w:t xml:space="preserve"> </w:t>
      </w:r>
      <w:r w:rsidRPr="004B75E9">
        <w:rPr>
          <w:rFonts w:cs="Arial"/>
          <w:sz w:val="28"/>
          <w:szCs w:val="28"/>
        </w:rPr>
        <w:t xml:space="preserve">сельского поселения </w:t>
      </w:r>
      <w:r w:rsidR="00BC68D1">
        <w:rPr>
          <w:rFonts w:cs="Arial"/>
          <w:sz w:val="28"/>
          <w:szCs w:val="28"/>
        </w:rPr>
        <w:t>и финансовым органом Прохоровского</w:t>
      </w:r>
      <w:r w:rsidRPr="004B75E9">
        <w:rPr>
          <w:rFonts w:cs="Arial"/>
          <w:sz w:val="28"/>
          <w:szCs w:val="28"/>
        </w:rPr>
        <w:t xml:space="preserve"> района.</w:t>
      </w:r>
    </w:p>
    <w:p w:rsidR="004B75E9" w:rsidRPr="004B75E9" w:rsidRDefault="004B75E9" w:rsidP="004B75E9">
      <w:pPr>
        <w:autoSpaceDE w:val="0"/>
        <w:autoSpaceDN w:val="0"/>
        <w:adjustRightInd w:val="0"/>
        <w:jc w:val="both"/>
        <w:rPr>
          <w:rFonts w:cs="Arial"/>
          <w:sz w:val="28"/>
          <w:szCs w:val="28"/>
        </w:rPr>
      </w:pPr>
      <w:r w:rsidRPr="004B75E9">
        <w:rPr>
          <w:rFonts w:cs="Arial"/>
          <w:sz w:val="28"/>
          <w:szCs w:val="28"/>
        </w:rPr>
        <w:lastRenderedPageBreak/>
        <w:t xml:space="preserve">       5. 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B465F" w:rsidRDefault="00BC68D1">
      <w:pPr>
        <w:pStyle w:val="ConsPlusNormal"/>
        <w:widowControl/>
        <w:ind w:firstLine="540"/>
        <w:jc w:val="both"/>
        <w:outlineLvl w:val="2"/>
        <w:rPr>
          <w:rFonts w:ascii="Times New Roman" w:hAnsi="Times New Roman" w:cs="Times New Roman"/>
          <w:b/>
          <w:sz w:val="28"/>
          <w:szCs w:val="28"/>
        </w:rPr>
      </w:pPr>
      <w:r w:rsidRPr="002B465F">
        <w:rPr>
          <w:rFonts w:ascii="Times New Roman" w:hAnsi="Times New Roman" w:cs="Times New Roman"/>
          <w:b/>
          <w:sz w:val="28"/>
          <w:szCs w:val="28"/>
        </w:rPr>
        <w:t>Статья 8</w:t>
      </w:r>
      <w:r w:rsidR="007F0FB5" w:rsidRPr="002B465F">
        <w:rPr>
          <w:rFonts w:ascii="Times New Roman" w:hAnsi="Times New Roman" w:cs="Times New Roman"/>
          <w:b/>
          <w:sz w:val="28"/>
          <w:szCs w:val="28"/>
        </w:rPr>
        <w:t>. Бюджетная классификация</w:t>
      </w:r>
    </w:p>
    <w:p w:rsidR="007F0FB5" w:rsidRPr="002071FA" w:rsidRDefault="007F0FB5">
      <w:pPr>
        <w:pStyle w:val="ConsPlusNormal"/>
        <w:widowControl/>
        <w:ind w:firstLine="540"/>
        <w:jc w:val="both"/>
        <w:rPr>
          <w:rFonts w:ascii="Times New Roman" w:hAnsi="Times New Roman" w:cs="Times New Roman"/>
          <w:sz w:val="28"/>
          <w:szCs w:val="28"/>
        </w:rPr>
      </w:pPr>
    </w:p>
    <w:p w:rsidR="00BC68D1" w:rsidRPr="00BC68D1" w:rsidRDefault="00BC68D1" w:rsidP="00BC68D1">
      <w:pPr>
        <w:autoSpaceDE w:val="0"/>
        <w:autoSpaceDN w:val="0"/>
        <w:adjustRightInd w:val="0"/>
        <w:ind w:firstLine="540"/>
        <w:jc w:val="both"/>
        <w:rPr>
          <w:rFonts w:cs="Arial"/>
          <w:sz w:val="28"/>
          <w:szCs w:val="28"/>
        </w:rPr>
      </w:pPr>
      <w:r w:rsidRPr="00BC68D1">
        <w:rPr>
          <w:rFonts w:cs="Arial"/>
          <w:sz w:val="28"/>
          <w:szCs w:val="28"/>
        </w:rPr>
        <w:t>При составлении и исполнении  бюджета  сельского поселения, составлении бюджетной отчетности применяется бюджетная классификация Российской Федерации.</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B465F" w:rsidRDefault="00BC68D1">
      <w:pPr>
        <w:pStyle w:val="ConsPlusNormal"/>
        <w:widowControl/>
        <w:ind w:firstLine="0"/>
        <w:jc w:val="center"/>
        <w:outlineLvl w:val="1"/>
        <w:rPr>
          <w:rFonts w:ascii="Times New Roman" w:hAnsi="Times New Roman" w:cs="Times New Roman"/>
          <w:b/>
          <w:sz w:val="28"/>
          <w:szCs w:val="28"/>
        </w:rPr>
      </w:pPr>
      <w:r w:rsidRPr="002B465F">
        <w:rPr>
          <w:rFonts w:ascii="Times New Roman" w:hAnsi="Times New Roman" w:cs="Times New Roman"/>
          <w:b/>
          <w:sz w:val="28"/>
          <w:szCs w:val="28"/>
        </w:rPr>
        <w:t>Глава 3. ДОХОДЫ БЮДЖЕТА</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B465F" w:rsidRDefault="00BC68D1">
      <w:pPr>
        <w:pStyle w:val="ConsPlusNormal"/>
        <w:widowControl/>
        <w:ind w:firstLine="540"/>
        <w:jc w:val="both"/>
        <w:outlineLvl w:val="2"/>
        <w:rPr>
          <w:rFonts w:ascii="Times New Roman" w:hAnsi="Times New Roman" w:cs="Times New Roman"/>
          <w:b/>
          <w:sz w:val="28"/>
          <w:szCs w:val="28"/>
        </w:rPr>
      </w:pPr>
      <w:r w:rsidRPr="002B465F">
        <w:rPr>
          <w:rFonts w:ascii="Times New Roman" w:hAnsi="Times New Roman" w:cs="Times New Roman"/>
          <w:b/>
          <w:sz w:val="28"/>
          <w:szCs w:val="28"/>
        </w:rPr>
        <w:t>Статья 9. Формирование доходов бюджета</w:t>
      </w:r>
    </w:p>
    <w:p w:rsidR="007F0FB5" w:rsidRPr="002071FA" w:rsidRDefault="007F0FB5">
      <w:pPr>
        <w:pStyle w:val="ConsPlusNormal"/>
        <w:widowControl/>
        <w:ind w:firstLine="540"/>
        <w:jc w:val="both"/>
        <w:rPr>
          <w:rFonts w:ascii="Times New Roman" w:hAnsi="Times New Roman" w:cs="Times New Roman"/>
          <w:sz w:val="28"/>
          <w:szCs w:val="28"/>
        </w:rPr>
      </w:pPr>
    </w:p>
    <w:p w:rsidR="00BC68D1" w:rsidRPr="00BC68D1" w:rsidRDefault="00BC68D1" w:rsidP="00BC68D1">
      <w:pPr>
        <w:autoSpaceDE w:val="0"/>
        <w:autoSpaceDN w:val="0"/>
        <w:adjustRightInd w:val="0"/>
        <w:ind w:firstLine="540"/>
        <w:jc w:val="both"/>
        <w:rPr>
          <w:rFonts w:cs="Arial"/>
          <w:sz w:val="28"/>
          <w:szCs w:val="28"/>
        </w:rPr>
      </w:pPr>
      <w:r w:rsidRPr="00BC68D1">
        <w:rPr>
          <w:rFonts w:cs="Arial"/>
          <w:sz w:val="28"/>
          <w:szCs w:val="28"/>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F0FB5" w:rsidRPr="002B465F" w:rsidRDefault="007F0FB5">
      <w:pPr>
        <w:pStyle w:val="ConsPlusNormal"/>
        <w:widowControl/>
        <w:ind w:firstLine="540"/>
        <w:jc w:val="both"/>
        <w:rPr>
          <w:rFonts w:ascii="Times New Roman" w:hAnsi="Times New Roman" w:cs="Times New Roman"/>
          <w:b/>
          <w:sz w:val="28"/>
          <w:szCs w:val="28"/>
        </w:rPr>
      </w:pPr>
    </w:p>
    <w:p w:rsidR="007F0FB5" w:rsidRDefault="00BC68D1">
      <w:pPr>
        <w:pStyle w:val="ConsPlusNormal"/>
        <w:widowControl/>
        <w:ind w:firstLine="540"/>
        <w:jc w:val="both"/>
        <w:outlineLvl w:val="2"/>
        <w:rPr>
          <w:rFonts w:ascii="Times New Roman" w:hAnsi="Times New Roman" w:cs="Times New Roman"/>
          <w:b/>
          <w:sz w:val="28"/>
          <w:szCs w:val="28"/>
        </w:rPr>
      </w:pPr>
      <w:r w:rsidRPr="002B465F">
        <w:rPr>
          <w:rFonts w:ascii="Times New Roman" w:hAnsi="Times New Roman" w:cs="Times New Roman"/>
          <w:b/>
          <w:sz w:val="28"/>
          <w:szCs w:val="28"/>
        </w:rPr>
        <w:t>Статья 10. Виды доходов бюджета</w:t>
      </w:r>
    </w:p>
    <w:p w:rsidR="002B465F" w:rsidRPr="002B465F" w:rsidRDefault="002B465F">
      <w:pPr>
        <w:pStyle w:val="ConsPlusNormal"/>
        <w:widowControl/>
        <w:ind w:firstLine="540"/>
        <w:jc w:val="both"/>
        <w:outlineLvl w:val="2"/>
        <w:rPr>
          <w:rFonts w:ascii="Times New Roman" w:hAnsi="Times New Roman" w:cs="Times New Roman"/>
          <w:b/>
          <w:sz w:val="28"/>
          <w:szCs w:val="28"/>
        </w:rPr>
      </w:pPr>
    </w:p>
    <w:p w:rsidR="00BC68D1" w:rsidRPr="00BC68D1" w:rsidRDefault="00BC68D1" w:rsidP="00BC68D1">
      <w:pPr>
        <w:autoSpaceDE w:val="0"/>
        <w:autoSpaceDN w:val="0"/>
        <w:adjustRightInd w:val="0"/>
        <w:ind w:firstLine="540"/>
        <w:jc w:val="both"/>
        <w:rPr>
          <w:rFonts w:cs="Arial"/>
          <w:sz w:val="28"/>
          <w:szCs w:val="28"/>
        </w:rPr>
      </w:pPr>
      <w:r w:rsidRPr="00BC68D1">
        <w:rPr>
          <w:rFonts w:cs="Arial"/>
          <w:sz w:val="28"/>
          <w:szCs w:val="28"/>
        </w:rPr>
        <w:t>1. К доходам бюджета относятся налоговые доходы, неналоговые доходы и безвозмездные поступления.</w:t>
      </w:r>
    </w:p>
    <w:p w:rsidR="00BC68D1" w:rsidRPr="00BC68D1" w:rsidRDefault="00BC68D1" w:rsidP="00BC68D1">
      <w:pPr>
        <w:autoSpaceDE w:val="0"/>
        <w:autoSpaceDN w:val="0"/>
        <w:adjustRightInd w:val="0"/>
        <w:jc w:val="both"/>
        <w:rPr>
          <w:rFonts w:cs="Arial"/>
          <w:sz w:val="28"/>
          <w:szCs w:val="28"/>
        </w:rPr>
      </w:pPr>
      <w:r w:rsidRPr="00BC68D1">
        <w:rPr>
          <w:rFonts w:cs="Arial"/>
          <w:sz w:val="28"/>
          <w:szCs w:val="28"/>
        </w:rPr>
        <w:t xml:space="preserve">       2. К налоговым доходам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rsidR="00BC68D1" w:rsidRPr="00BC68D1" w:rsidRDefault="00BC68D1" w:rsidP="00BC68D1">
      <w:pPr>
        <w:autoSpaceDE w:val="0"/>
        <w:autoSpaceDN w:val="0"/>
        <w:adjustRightInd w:val="0"/>
        <w:jc w:val="both"/>
        <w:rPr>
          <w:rFonts w:cs="Arial"/>
          <w:sz w:val="28"/>
          <w:szCs w:val="28"/>
        </w:rPr>
      </w:pPr>
      <w:r w:rsidRPr="00BC68D1">
        <w:rPr>
          <w:rFonts w:cs="Arial"/>
          <w:sz w:val="28"/>
          <w:szCs w:val="28"/>
        </w:rPr>
        <w:t xml:space="preserve">       3. К неналоговым доходам бюджета относятся доходы, зачисляемые в бюджет в соответствии с законодательством Российской Федерации, законами Белгородской области и муниципальными правовыми актами представительных органов местного самоуправления.</w:t>
      </w:r>
    </w:p>
    <w:p w:rsidR="00BC68D1" w:rsidRPr="00BC68D1" w:rsidRDefault="00BC68D1" w:rsidP="00BC68D1">
      <w:pPr>
        <w:autoSpaceDE w:val="0"/>
        <w:autoSpaceDN w:val="0"/>
        <w:adjustRightInd w:val="0"/>
        <w:jc w:val="both"/>
        <w:rPr>
          <w:rFonts w:cs="Arial"/>
          <w:sz w:val="28"/>
          <w:szCs w:val="28"/>
        </w:rPr>
      </w:pPr>
      <w:r w:rsidRPr="00BC68D1">
        <w:rPr>
          <w:rFonts w:cs="Arial"/>
          <w:sz w:val="28"/>
          <w:szCs w:val="28"/>
        </w:rPr>
        <w:t xml:space="preserve">      4. К безвозмездным поступлениям относятся:</w:t>
      </w:r>
    </w:p>
    <w:p w:rsidR="00BC68D1" w:rsidRPr="00BC68D1" w:rsidRDefault="00BC68D1" w:rsidP="00BC68D1">
      <w:pPr>
        <w:autoSpaceDE w:val="0"/>
        <w:autoSpaceDN w:val="0"/>
        <w:adjustRightInd w:val="0"/>
        <w:ind w:firstLine="540"/>
        <w:jc w:val="both"/>
        <w:rPr>
          <w:rFonts w:cs="Arial"/>
          <w:sz w:val="28"/>
          <w:szCs w:val="28"/>
        </w:rPr>
      </w:pPr>
      <w:r w:rsidRPr="00BC68D1">
        <w:rPr>
          <w:rFonts w:cs="Arial"/>
          <w:sz w:val="28"/>
          <w:szCs w:val="28"/>
        </w:rPr>
        <w:t>дотации из других бюджетов бюджетной системы Российской Федерации;</w:t>
      </w:r>
    </w:p>
    <w:p w:rsidR="00BC68D1" w:rsidRPr="00BC68D1" w:rsidRDefault="00BC68D1" w:rsidP="00BC68D1">
      <w:pPr>
        <w:autoSpaceDE w:val="0"/>
        <w:autoSpaceDN w:val="0"/>
        <w:adjustRightInd w:val="0"/>
        <w:ind w:firstLine="540"/>
        <w:jc w:val="both"/>
        <w:rPr>
          <w:rFonts w:cs="Arial"/>
          <w:sz w:val="28"/>
          <w:szCs w:val="28"/>
        </w:rPr>
      </w:pPr>
      <w:r w:rsidRPr="00BC68D1">
        <w:rPr>
          <w:rFonts w:cs="Arial"/>
          <w:sz w:val="28"/>
          <w:szCs w:val="28"/>
        </w:rPr>
        <w:t>субсидии из других бюджетов бюджетной системы Российской Федерации (межбюджетные субсидии);</w:t>
      </w:r>
    </w:p>
    <w:p w:rsidR="00BC68D1" w:rsidRPr="00BC68D1" w:rsidRDefault="00BC68D1" w:rsidP="00BC68D1">
      <w:pPr>
        <w:autoSpaceDE w:val="0"/>
        <w:autoSpaceDN w:val="0"/>
        <w:adjustRightInd w:val="0"/>
        <w:ind w:firstLine="540"/>
        <w:jc w:val="both"/>
        <w:rPr>
          <w:rFonts w:cs="Arial"/>
          <w:sz w:val="28"/>
          <w:szCs w:val="28"/>
        </w:rPr>
      </w:pPr>
      <w:r w:rsidRPr="00BC68D1">
        <w:rPr>
          <w:rFonts w:cs="Arial"/>
          <w:sz w:val="28"/>
          <w:szCs w:val="28"/>
        </w:rPr>
        <w:t>субвенции из федерального бюджета и (или) из бюджетов субъектов Российской Федерации;</w:t>
      </w:r>
    </w:p>
    <w:p w:rsidR="00BC68D1" w:rsidRPr="00BC68D1" w:rsidRDefault="00BC68D1" w:rsidP="00BC68D1">
      <w:pPr>
        <w:autoSpaceDE w:val="0"/>
        <w:autoSpaceDN w:val="0"/>
        <w:adjustRightInd w:val="0"/>
        <w:ind w:firstLine="540"/>
        <w:jc w:val="both"/>
        <w:rPr>
          <w:rFonts w:cs="Arial"/>
          <w:sz w:val="28"/>
          <w:szCs w:val="28"/>
        </w:rPr>
      </w:pPr>
      <w:r w:rsidRPr="00BC68D1">
        <w:rPr>
          <w:rFonts w:cs="Arial"/>
          <w:sz w:val="28"/>
          <w:szCs w:val="28"/>
        </w:rPr>
        <w:t>иные межбюджетные трансферты из других бюджетов бюджетной системы Российской Федерации;</w:t>
      </w:r>
    </w:p>
    <w:p w:rsidR="00BC68D1" w:rsidRPr="00BC68D1" w:rsidRDefault="00BC68D1" w:rsidP="00BC68D1">
      <w:pPr>
        <w:autoSpaceDE w:val="0"/>
        <w:autoSpaceDN w:val="0"/>
        <w:adjustRightInd w:val="0"/>
        <w:ind w:firstLine="540"/>
        <w:jc w:val="both"/>
        <w:rPr>
          <w:rFonts w:cs="Arial"/>
          <w:sz w:val="28"/>
          <w:szCs w:val="28"/>
        </w:rPr>
      </w:pPr>
      <w:r w:rsidRPr="00BC68D1">
        <w:rPr>
          <w:rFonts w:cs="Arial"/>
          <w:sz w:val="28"/>
          <w:szCs w:val="28"/>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7F0FB5" w:rsidRDefault="007F0FB5">
      <w:pPr>
        <w:pStyle w:val="ConsPlusNormal"/>
        <w:widowControl/>
        <w:ind w:firstLine="540"/>
        <w:jc w:val="both"/>
        <w:rPr>
          <w:rFonts w:ascii="Times New Roman" w:hAnsi="Times New Roman" w:cs="Times New Roman"/>
          <w:sz w:val="28"/>
          <w:szCs w:val="28"/>
        </w:rPr>
      </w:pPr>
    </w:p>
    <w:p w:rsidR="003D3D98" w:rsidRPr="002071FA" w:rsidRDefault="003D3D98">
      <w:pPr>
        <w:pStyle w:val="ConsPlusNormal"/>
        <w:widowControl/>
        <w:ind w:firstLine="540"/>
        <w:jc w:val="both"/>
        <w:rPr>
          <w:rFonts w:ascii="Times New Roman" w:hAnsi="Times New Roman" w:cs="Times New Roman"/>
          <w:sz w:val="28"/>
          <w:szCs w:val="28"/>
        </w:rPr>
      </w:pPr>
    </w:p>
    <w:p w:rsidR="007F0FB5" w:rsidRPr="002B465F" w:rsidRDefault="00BC68D1">
      <w:pPr>
        <w:pStyle w:val="ConsPlusNormal"/>
        <w:widowControl/>
        <w:ind w:firstLine="540"/>
        <w:jc w:val="both"/>
        <w:outlineLvl w:val="2"/>
        <w:rPr>
          <w:rFonts w:ascii="Times New Roman" w:hAnsi="Times New Roman" w:cs="Times New Roman"/>
          <w:b/>
          <w:sz w:val="28"/>
          <w:szCs w:val="28"/>
        </w:rPr>
      </w:pPr>
      <w:r w:rsidRPr="002B465F">
        <w:rPr>
          <w:rFonts w:ascii="Times New Roman" w:hAnsi="Times New Roman" w:cs="Times New Roman"/>
          <w:b/>
          <w:sz w:val="28"/>
          <w:szCs w:val="28"/>
        </w:rPr>
        <w:lastRenderedPageBreak/>
        <w:t>Статья 11</w:t>
      </w:r>
      <w:r w:rsidR="007F0FB5" w:rsidRPr="002B465F">
        <w:rPr>
          <w:rFonts w:ascii="Times New Roman" w:hAnsi="Times New Roman" w:cs="Times New Roman"/>
          <w:b/>
          <w:sz w:val="28"/>
          <w:szCs w:val="28"/>
        </w:rPr>
        <w:t>. Собственные доходы бюджетов</w:t>
      </w:r>
    </w:p>
    <w:p w:rsidR="007F0FB5" w:rsidRPr="002071FA" w:rsidRDefault="007F0FB5">
      <w:pPr>
        <w:pStyle w:val="ConsPlusNormal"/>
        <w:widowControl/>
        <w:ind w:firstLine="540"/>
        <w:jc w:val="both"/>
        <w:rPr>
          <w:rFonts w:ascii="Times New Roman" w:hAnsi="Times New Roman" w:cs="Times New Roman"/>
          <w:sz w:val="28"/>
          <w:szCs w:val="28"/>
        </w:rPr>
      </w:pPr>
    </w:p>
    <w:p w:rsidR="00BC68D1" w:rsidRPr="00BC68D1" w:rsidRDefault="00BC68D1" w:rsidP="00BC68D1">
      <w:pPr>
        <w:autoSpaceDE w:val="0"/>
        <w:autoSpaceDN w:val="0"/>
        <w:adjustRightInd w:val="0"/>
        <w:ind w:firstLine="540"/>
        <w:jc w:val="both"/>
        <w:rPr>
          <w:rFonts w:cs="Arial"/>
          <w:sz w:val="28"/>
          <w:szCs w:val="28"/>
        </w:rPr>
      </w:pPr>
      <w:r w:rsidRPr="00BC68D1">
        <w:rPr>
          <w:rFonts w:cs="Arial"/>
          <w:sz w:val="28"/>
          <w:szCs w:val="28"/>
        </w:rPr>
        <w:t>К собственным доходам бюджета относятся указанные в статье 11 настоящего закона налоговые и неналоговые доходы, а также доходы, полученные бюджетом в виде безвозмездных поступлений, за исключением субвенций.</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B465F" w:rsidRDefault="00BC68D1">
      <w:pPr>
        <w:pStyle w:val="ConsPlusNormal"/>
        <w:widowControl/>
        <w:ind w:firstLine="540"/>
        <w:jc w:val="both"/>
        <w:outlineLvl w:val="2"/>
        <w:rPr>
          <w:rFonts w:ascii="Times New Roman" w:hAnsi="Times New Roman" w:cs="Times New Roman"/>
          <w:b/>
          <w:sz w:val="28"/>
          <w:szCs w:val="28"/>
        </w:rPr>
      </w:pPr>
      <w:r w:rsidRPr="002B465F">
        <w:rPr>
          <w:rFonts w:ascii="Times New Roman" w:hAnsi="Times New Roman" w:cs="Times New Roman"/>
          <w:b/>
          <w:sz w:val="28"/>
          <w:szCs w:val="28"/>
        </w:rPr>
        <w:t>Статья 12</w:t>
      </w:r>
      <w:r w:rsidR="007F0FB5" w:rsidRPr="002B465F">
        <w:rPr>
          <w:rFonts w:ascii="Times New Roman" w:hAnsi="Times New Roman" w:cs="Times New Roman"/>
          <w:b/>
          <w:sz w:val="28"/>
          <w:szCs w:val="28"/>
        </w:rPr>
        <w:t>. Налоговые дохо</w:t>
      </w:r>
      <w:r w:rsidRPr="002B465F">
        <w:rPr>
          <w:rFonts w:ascii="Times New Roman" w:hAnsi="Times New Roman" w:cs="Times New Roman"/>
          <w:b/>
          <w:sz w:val="28"/>
          <w:szCs w:val="28"/>
        </w:rPr>
        <w:t>ды бюджета сельского поселения</w:t>
      </w:r>
    </w:p>
    <w:p w:rsidR="00BC68D1" w:rsidRPr="002071FA" w:rsidRDefault="00BC68D1" w:rsidP="00BC68D1">
      <w:pPr>
        <w:pStyle w:val="ConsPlusNormal"/>
        <w:widowControl/>
        <w:ind w:firstLine="540"/>
        <w:jc w:val="both"/>
        <w:rPr>
          <w:rFonts w:ascii="Times New Roman" w:hAnsi="Times New Roman" w:cs="Times New Roman"/>
          <w:sz w:val="28"/>
          <w:szCs w:val="28"/>
        </w:rPr>
      </w:pPr>
    </w:p>
    <w:p w:rsidR="00BC68D1" w:rsidRPr="002071FA" w:rsidRDefault="00BC68D1" w:rsidP="00BC68D1">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1. К налоговым доходам бюджетов поселений относятся доходы, зачисляемые в бюджет в соответствии с бюджетным законодательством Российской Федерации и законодательством о налогах и сборах.</w:t>
      </w:r>
    </w:p>
    <w:p w:rsidR="00BC68D1" w:rsidRPr="002071FA" w:rsidRDefault="00BC68D1" w:rsidP="00BC68D1">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2. К налоговым доходам бюджетов поселений Прохоровского района относятся доходы от местных налогов и доходы от федеральных налогов и сборов, в том числе налогов, предусмотренных специальными налоговыми режимами:</w:t>
      </w:r>
    </w:p>
    <w:p w:rsidR="00BC68D1" w:rsidRPr="002071FA" w:rsidRDefault="00BC68D1" w:rsidP="00BC68D1">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1) доходы от местных налогов:</w:t>
      </w:r>
    </w:p>
    <w:p w:rsidR="00BC68D1" w:rsidRPr="002071FA" w:rsidRDefault="00BC68D1" w:rsidP="00BC68D1">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а) земельный налог;</w:t>
      </w:r>
    </w:p>
    <w:p w:rsidR="00BC68D1" w:rsidRPr="002071FA" w:rsidRDefault="00BC68D1" w:rsidP="00BC68D1">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б) налог на имущество физических лиц;</w:t>
      </w:r>
    </w:p>
    <w:p w:rsidR="00BC68D1" w:rsidRPr="002071FA" w:rsidRDefault="00BC68D1" w:rsidP="00BC68D1">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2) доходы от федеральных налогов и сборов, в том числе налогов, предусмотренных специальными налоговыми режимами:</w:t>
      </w:r>
    </w:p>
    <w:p w:rsidR="00BC68D1" w:rsidRPr="002071FA" w:rsidRDefault="00BC68D1" w:rsidP="00BC68D1">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а) налог на доходы физических лиц;</w:t>
      </w:r>
    </w:p>
    <w:p w:rsidR="00BC68D1" w:rsidRPr="002071FA" w:rsidRDefault="00BC68D1" w:rsidP="00BC68D1">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б) единый сельскохозяйственный налог;</w:t>
      </w:r>
    </w:p>
    <w:p w:rsidR="00BC68D1" w:rsidRPr="002071FA" w:rsidRDefault="00BC68D1" w:rsidP="00BC68D1">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 xml:space="preserve">в) государственная пошлина - в соответствии с </w:t>
      </w:r>
      <w:hyperlink r:id="rId13" w:history="1">
        <w:r w:rsidRPr="002071FA">
          <w:rPr>
            <w:rFonts w:ascii="Times New Roman" w:hAnsi="Times New Roman" w:cs="Times New Roman"/>
            <w:sz w:val="28"/>
            <w:szCs w:val="28"/>
          </w:rPr>
          <w:t>пунктом 2 статьи 61</w:t>
        </w:r>
      </w:hyperlink>
      <w:r w:rsidRPr="002071FA">
        <w:rPr>
          <w:rFonts w:ascii="Times New Roman" w:hAnsi="Times New Roman" w:cs="Times New Roman"/>
          <w:sz w:val="28"/>
          <w:szCs w:val="28"/>
        </w:rPr>
        <w:t xml:space="preserve"> Бюджетного кодекса Российской Федерации;</w:t>
      </w:r>
    </w:p>
    <w:p w:rsidR="00BC68D1" w:rsidRPr="002071FA" w:rsidRDefault="00BC68D1" w:rsidP="00BC68D1">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г) акцизы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B465F" w:rsidRDefault="00BC68D1">
      <w:pPr>
        <w:pStyle w:val="ConsPlusNormal"/>
        <w:widowControl/>
        <w:ind w:firstLine="540"/>
        <w:jc w:val="both"/>
        <w:outlineLvl w:val="2"/>
        <w:rPr>
          <w:rFonts w:ascii="Times New Roman" w:hAnsi="Times New Roman" w:cs="Times New Roman"/>
          <w:b/>
          <w:sz w:val="28"/>
          <w:szCs w:val="28"/>
        </w:rPr>
      </w:pPr>
      <w:r w:rsidRPr="002B465F">
        <w:rPr>
          <w:rFonts w:ascii="Times New Roman" w:hAnsi="Times New Roman" w:cs="Times New Roman"/>
          <w:b/>
          <w:sz w:val="28"/>
          <w:szCs w:val="28"/>
        </w:rPr>
        <w:t>Статья 13</w:t>
      </w:r>
      <w:r w:rsidR="007F0FB5" w:rsidRPr="002B465F">
        <w:rPr>
          <w:rFonts w:ascii="Times New Roman" w:hAnsi="Times New Roman" w:cs="Times New Roman"/>
          <w:b/>
          <w:sz w:val="28"/>
          <w:szCs w:val="28"/>
        </w:rPr>
        <w:t>. Неналоговые дохо</w:t>
      </w:r>
      <w:r w:rsidRPr="002B465F">
        <w:rPr>
          <w:rFonts w:ascii="Times New Roman" w:hAnsi="Times New Roman" w:cs="Times New Roman"/>
          <w:b/>
          <w:sz w:val="28"/>
          <w:szCs w:val="28"/>
        </w:rPr>
        <w:t>ды бюджета сельского поселения</w:t>
      </w:r>
    </w:p>
    <w:p w:rsidR="007F0FB5" w:rsidRPr="002071FA" w:rsidRDefault="007F0FB5">
      <w:pPr>
        <w:pStyle w:val="ConsPlusNormal"/>
        <w:widowControl/>
        <w:ind w:firstLine="540"/>
        <w:jc w:val="both"/>
        <w:rPr>
          <w:rFonts w:ascii="Times New Roman" w:hAnsi="Times New Roman" w:cs="Times New Roman"/>
          <w:sz w:val="28"/>
          <w:szCs w:val="28"/>
        </w:rPr>
      </w:pPr>
    </w:p>
    <w:p w:rsidR="00BC68D1" w:rsidRPr="00BC68D1" w:rsidRDefault="00BC68D1" w:rsidP="00BC68D1">
      <w:pPr>
        <w:autoSpaceDE w:val="0"/>
        <w:autoSpaceDN w:val="0"/>
        <w:adjustRightInd w:val="0"/>
        <w:ind w:firstLine="540"/>
        <w:jc w:val="both"/>
        <w:rPr>
          <w:rFonts w:cs="Arial"/>
          <w:sz w:val="28"/>
          <w:szCs w:val="28"/>
        </w:rPr>
      </w:pPr>
      <w:r w:rsidRPr="00BC68D1">
        <w:rPr>
          <w:rFonts w:cs="Arial"/>
          <w:sz w:val="28"/>
          <w:szCs w:val="28"/>
        </w:rPr>
        <w:t xml:space="preserve">1. К неналоговым доходам бюджета </w:t>
      </w:r>
      <w:r w:rsidR="003D3D98">
        <w:rPr>
          <w:sz w:val="28"/>
          <w:szCs w:val="28"/>
        </w:rPr>
        <w:t>Ржавецкого</w:t>
      </w:r>
      <w:r w:rsidRPr="00BC68D1">
        <w:rPr>
          <w:rFonts w:cs="Arial"/>
          <w:sz w:val="28"/>
          <w:szCs w:val="28"/>
        </w:rPr>
        <w:t xml:space="preserve"> сельского поселения  относятся доходы, зачисляемые в бюджеты в соответствии с законодательством Российской Федерации, законами Белгородской области, муниципальными правовыми актами представительных органов </w:t>
      </w:r>
      <w:r w:rsidRPr="00BC68D1">
        <w:rPr>
          <w:rFonts w:cs="Arial"/>
          <w:color w:val="000000"/>
          <w:sz w:val="28"/>
          <w:szCs w:val="28"/>
        </w:rPr>
        <w:t>местного самоуправления</w:t>
      </w:r>
      <w:r w:rsidRPr="00BC68D1">
        <w:rPr>
          <w:rFonts w:cs="Arial"/>
          <w:sz w:val="28"/>
          <w:szCs w:val="28"/>
        </w:rPr>
        <w:t>.</w:t>
      </w:r>
    </w:p>
    <w:p w:rsidR="00BC68D1" w:rsidRPr="00BC68D1" w:rsidRDefault="00BC68D1" w:rsidP="00BC68D1">
      <w:pPr>
        <w:autoSpaceDE w:val="0"/>
        <w:autoSpaceDN w:val="0"/>
        <w:adjustRightInd w:val="0"/>
        <w:jc w:val="both"/>
        <w:rPr>
          <w:rFonts w:cs="Arial"/>
          <w:sz w:val="28"/>
          <w:szCs w:val="28"/>
        </w:rPr>
      </w:pPr>
      <w:r w:rsidRPr="00BC68D1">
        <w:rPr>
          <w:rFonts w:cs="Arial"/>
          <w:sz w:val="28"/>
          <w:szCs w:val="28"/>
        </w:rPr>
        <w:t xml:space="preserve">       2. К неналоговым доходам поселения  относятся:</w:t>
      </w:r>
    </w:p>
    <w:p w:rsidR="00BC68D1" w:rsidRPr="00BC68D1" w:rsidRDefault="00BC68D1" w:rsidP="00BC68D1">
      <w:pPr>
        <w:autoSpaceDE w:val="0"/>
        <w:autoSpaceDN w:val="0"/>
        <w:adjustRightInd w:val="0"/>
        <w:ind w:firstLine="540"/>
        <w:jc w:val="both"/>
        <w:rPr>
          <w:rFonts w:cs="Arial"/>
          <w:sz w:val="28"/>
          <w:szCs w:val="28"/>
        </w:rPr>
      </w:pPr>
      <w:r w:rsidRPr="00BC68D1">
        <w:rPr>
          <w:rFonts w:cs="Arial"/>
          <w:sz w:val="28"/>
          <w:szCs w:val="28"/>
        </w:rPr>
        <w:t>1) доходы от использования имущества, находящегося в собственности поселений, после уплаты налогов и сборов, предусмотренных законодательством о налогах и сборах, за исключением имущества автономных учреждений, а также имущества унитарных предприятий, в том числе казенных;</w:t>
      </w:r>
    </w:p>
    <w:p w:rsidR="00BC68D1" w:rsidRPr="00BC68D1" w:rsidRDefault="00BC68D1" w:rsidP="00BC68D1">
      <w:pPr>
        <w:autoSpaceDE w:val="0"/>
        <w:autoSpaceDN w:val="0"/>
        <w:adjustRightInd w:val="0"/>
        <w:ind w:firstLine="540"/>
        <w:jc w:val="both"/>
        <w:rPr>
          <w:rFonts w:cs="Arial"/>
          <w:sz w:val="28"/>
          <w:szCs w:val="28"/>
        </w:rPr>
      </w:pPr>
      <w:r w:rsidRPr="00BC68D1">
        <w:rPr>
          <w:rFonts w:cs="Arial"/>
          <w:sz w:val="28"/>
          <w:szCs w:val="28"/>
        </w:rPr>
        <w:t xml:space="preserve">2) доходы от продажи имущества (кроме акций и иных форм участия в капитале), находящегося в собственности поселения, после уплаты налогов и сборов, предусмотренных законодательством о налогах и сборах, за </w:t>
      </w:r>
      <w:r w:rsidRPr="00BC68D1">
        <w:rPr>
          <w:rFonts w:cs="Arial"/>
          <w:sz w:val="28"/>
          <w:szCs w:val="28"/>
        </w:rPr>
        <w:lastRenderedPageBreak/>
        <w:t>исключением имущества автономных учреждений, а также имущества унитарных предприятий, в том числе казенных;</w:t>
      </w:r>
    </w:p>
    <w:p w:rsidR="00BC68D1" w:rsidRPr="00BC68D1" w:rsidRDefault="00BC68D1" w:rsidP="00BC68D1">
      <w:pPr>
        <w:autoSpaceDE w:val="0"/>
        <w:autoSpaceDN w:val="0"/>
        <w:adjustRightInd w:val="0"/>
        <w:ind w:firstLine="540"/>
        <w:jc w:val="both"/>
        <w:rPr>
          <w:rFonts w:cs="Arial"/>
          <w:sz w:val="28"/>
          <w:szCs w:val="28"/>
        </w:rPr>
      </w:pPr>
      <w:r w:rsidRPr="00BC68D1">
        <w:rPr>
          <w:rFonts w:cs="Arial"/>
          <w:sz w:val="28"/>
          <w:szCs w:val="28"/>
        </w:rPr>
        <w:t>3) доходы от платных услуг, оказываемых бюджетными учреждениями поселения, после уплаты налогов и сборов, предусмотренных законодательством о налогах и сборах;</w:t>
      </w:r>
    </w:p>
    <w:p w:rsidR="00BC68D1" w:rsidRPr="00BC68D1" w:rsidRDefault="00BC68D1" w:rsidP="00BC68D1">
      <w:pPr>
        <w:autoSpaceDE w:val="0"/>
        <w:autoSpaceDN w:val="0"/>
        <w:adjustRightInd w:val="0"/>
        <w:ind w:firstLine="540"/>
        <w:jc w:val="both"/>
        <w:rPr>
          <w:rFonts w:cs="Arial"/>
          <w:sz w:val="28"/>
          <w:szCs w:val="28"/>
        </w:rPr>
      </w:pPr>
      <w:r w:rsidRPr="00BC68D1">
        <w:rPr>
          <w:rFonts w:cs="Arial"/>
          <w:sz w:val="28"/>
          <w:szCs w:val="28"/>
        </w:rPr>
        <w:t>4) часть прибыли унитарных предприятий поселения,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местного самоуправления;</w:t>
      </w:r>
    </w:p>
    <w:p w:rsidR="00BC68D1" w:rsidRPr="00BC68D1" w:rsidRDefault="00BC68D1" w:rsidP="00BC68D1">
      <w:pPr>
        <w:autoSpaceDE w:val="0"/>
        <w:autoSpaceDN w:val="0"/>
        <w:adjustRightInd w:val="0"/>
        <w:ind w:firstLine="540"/>
        <w:jc w:val="both"/>
        <w:rPr>
          <w:rFonts w:cs="Arial"/>
          <w:sz w:val="28"/>
          <w:szCs w:val="28"/>
        </w:rPr>
      </w:pPr>
      <w:r w:rsidRPr="00BC68D1">
        <w:rPr>
          <w:rFonts w:cs="Arial"/>
          <w:sz w:val="28"/>
          <w:szCs w:val="28"/>
        </w:rPr>
        <w:t>5) до разграничения государственной собственности на землю доходы от:</w:t>
      </w:r>
    </w:p>
    <w:p w:rsidR="00BC68D1" w:rsidRPr="00BC68D1" w:rsidRDefault="00BC68D1" w:rsidP="00BC68D1">
      <w:pPr>
        <w:autoSpaceDE w:val="0"/>
        <w:autoSpaceDN w:val="0"/>
        <w:adjustRightInd w:val="0"/>
        <w:ind w:firstLine="540"/>
        <w:jc w:val="both"/>
        <w:rPr>
          <w:rFonts w:cs="Arial"/>
          <w:sz w:val="28"/>
          <w:szCs w:val="28"/>
        </w:rPr>
      </w:pPr>
      <w:r w:rsidRPr="00BC68D1">
        <w:rPr>
          <w:rFonts w:cs="Arial"/>
          <w:sz w:val="28"/>
          <w:szCs w:val="28"/>
        </w:rPr>
        <w:t>а) передачи в аренду земельных участков, государственная собственность на которые не разграничена и которые расположены в границах поселения, а также средства от продажи права на заключение договоров аренды указанных земельных участков;</w:t>
      </w:r>
    </w:p>
    <w:p w:rsidR="00BC68D1" w:rsidRPr="00BC68D1" w:rsidRDefault="00BC68D1" w:rsidP="00BC68D1">
      <w:pPr>
        <w:autoSpaceDE w:val="0"/>
        <w:autoSpaceDN w:val="0"/>
        <w:adjustRightInd w:val="0"/>
        <w:ind w:firstLine="540"/>
        <w:jc w:val="both"/>
        <w:rPr>
          <w:rFonts w:cs="Arial"/>
          <w:sz w:val="28"/>
          <w:szCs w:val="28"/>
        </w:rPr>
      </w:pPr>
      <w:r w:rsidRPr="00BC68D1">
        <w:rPr>
          <w:rFonts w:cs="Arial"/>
          <w:sz w:val="28"/>
          <w:szCs w:val="28"/>
        </w:rPr>
        <w:t>б) продажи земельных участков, государственная собственность на которые не разграничена и которые расположены в границах поселения;</w:t>
      </w:r>
    </w:p>
    <w:p w:rsidR="00BC68D1" w:rsidRPr="00BC68D1" w:rsidRDefault="00BC68D1" w:rsidP="00BC68D1">
      <w:pPr>
        <w:widowControl w:val="0"/>
        <w:autoSpaceDE w:val="0"/>
        <w:autoSpaceDN w:val="0"/>
        <w:adjustRightInd w:val="0"/>
        <w:ind w:firstLine="540"/>
        <w:jc w:val="both"/>
        <w:rPr>
          <w:rFonts w:cs="Arial"/>
          <w:sz w:val="28"/>
          <w:szCs w:val="28"/>
        </w:rPr>
      </w:pPr>
      <w:r w:rsidRPr="00BC68D1">
        <w:rPr>
          <w:rFonts w:cs="Arial"/>
          <w:sz w:val="28"/>
          <w:szCs w:val="28"/>
        </w:rPr>
        <w:t>5.1) доходы от продажи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BC68D1" w:rsidRPr="00BC68D1" w:rsidRDefault="00BC68D1" w:rsidP="00BC68D1">
      <w:pPr>
        <w:widowControl w:val="0"/>
        <w:autoSpaceDE w:val="0"/>
        <w:autoSpaceDN w:val="0"/>
        <w:adjustRightInd w:val="0"/>
        <w:ind w:firstLine="540"/>
        <w:jc w:val="both"/>
        <w:rPr>
          <w:rFonts w:cs="Arial"/>
          <w:sz w:val="28"/>
          <w:szCs w:val="28"/>
        </w:rPr>
      </w:pPr>
      <w:r w:rsidRPr="00BC68D1">
        <w:rPr>
          <w:rFonts w:cs="Arial"/>
          <w:sz w:val="28"/>
          <w:szCs w:val="28"/>
        </w:rPr>
        <w:t>5.2) доходы от передачи в аренду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w:t>
      </w:r>
    </w:p>
    <w:p w:rsidR="00BC68D1" w:rsidRPr="00BC68D1" w:rsidRDefault="00BC68D1" w:rsidP="00BC68D1">
      <w:pPr>
        <w:autoSpaceDE w:val="0"/>
        <w:autoSpaceDN w:val="0"/>
        <w:adjustRightInd w:val="0"/>
        <w:ind w:firstLine="540"/>
        <w:jc w:val="both"/>
        <w:rPr>
          <w:rFonts w:cs="Arial"/>
          <w:sz w:val="28"/>
          <w:szCs w:val="28"/>
        </w:rPr>
      </w:pPr>
      <w:r w:rsidRPr="00BC68D1">
        <w:rPr>
          <w:rFonts w:cs="Arial"/>
          <w:sz w:val="28"/>
          <w:szCs w:val="28"/>
        </w:rPr>
        <w:t>5.3)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BC68D1" w:rsidRPr="00BC68D1" w:rsidRDefault="00BC68D1" w:rsidP="00BC68D1">
      <w:pPr>
        <w:autoSpaceDE w:val="0"/>
        <w:autoSpaceDN w:val="0"/>
        <w:adjustRightInd w:val="0"/>
        <w:ind w:firstLine="540"/>
        <w:jc w:val="both"/>
        <w:rPr>
          <w:rFonts w:cs="Arial"/>
          <w:sz w:val="28"/>
          <w:szCs w:val="28"/>
        </w:rPr>
      </w:pPr>
      <w:r w:rsidRPr="00BC68D1">
        <w:rPr>
          <w:rFonts w:cs="Arial"/>
          <w:sz w:val="28"/>
          <w:szCs w:val="28"/>
        </w:rPr>
        <w:t>6) плата за пользование водными объектами, находящимися в собственности поселений;</w:t>
      </w:r>
    </w:p>
    <w:p w:rsidR="00BC68D1" w:rsidRPr="00BC68D1" w:rsidRDefault="00BC68D1" w:rsidP="00BC68D1">
      <w:pPr>
        <w:autoSpaceDE w:val="0"/>
        <w:autoSpaceDN w:val="0"/>
        <w:adjustRightInd w:val="0"/>
        <w:ind w:firstLine="540"/>
        <w:jc w:val="both"/>
        <w:rPr>
          <w:rFonts w:cs="Arial"/>
          <w:sz w:val="28"/>
          <w:szCs w:val="28"/>
        </w:rPr>
      </w:pPr>
      <w:r w:rsidRPr="00BC68D1">
        <w:rPr>
          <w:rFonts w:cs="Arial"/>
          <w:sz w:val="28"/>
          <w:szCs w:val="28"/>
        </w:rPr>
        <w:t>7) штрафы и иные суммы принудительного изъятия – в соответствии со  статьей  46 Бюджетного Кодекса Российской Федерации;</w:t>
      </w:r>
    </w:p>
    <w:p w:rsidR="00BC68D1" w:rsidRPr="00BC68D1" w:rsidRDefault="00BC68D1" w:rsidP="00BC68D1">
      <w:pPr>
        <w:suppressAutoHyphens/>
        <w:autoSpaceDE w:val="0"/>
        <w:ind w:firstLine="540"/>
        <w:jc w:val="both"/>
        <w:rPr>
          <w:sz w:val="28"/>
          <w:szCs w:val="28"/>
          <w:lang w:eastAsia="ar-SA"/>
        </w:rPr>
      </w:pPr>
      <w:r w:rsidRPr="00BC68D1">
        <w:rPr>
          <w:sz w:val="28"/>
          <w:szCs w:val="28"/>
          <w:lang w:eastAsia="ar-SA"/>
        </w:rPr>
        <w:t>8) иные неналоговые доходы.</w:t>
      </w:r>
    </w:p>
    <w:p w:rsidR="001E1E28" w:rsidRDefault="001E1E28" w:rsidP="00945DC2">
      <w:pPr>
        <w:pStyle w:val="ConsPlusNormal"/>
        <w:widowControl/>
        <w:ind w:firstLine="0"/>
        <w:jc w:val="both"/>
        <w:rPr>
          <w:rFonts w:ascii="Times New Roman" w:hAnsi="Times New Roman" w:cs="Times New Roman"/>
          <w:sz w:val="28"/>
          <w:szCs w:val="28"/>
        </w:rPr>
      </w:pPr>
    </w:p>
    <w:p w:rsidR="003D3D98" w:rsidRDefault="003D3D98" w:rsidP="00945DC2">
      <w:pPr>
        <w:pStyle w:val="ConsPlusNormal"/>
        <w:widowControl/>
        <w:ind w:firstLine="0"/>
        <w:jc w:val="both"/>
        <w:rPr>
          <w:rFonts w:ascii="Times New Roman" w:hAnsi="Times New Roman" w:cs="Times New Roman"/>
          <w:sz w:val="28"/>
          <w:szCs w:val="28"/>
        </w:rPr>
      </w:pPr>
    </w:p>
    <w:p w:rsidR="003D3D98" w:rsidRDefault="003D3D98" w:rsidP="00945DC2">
      <w:pPr>
        <w:pStyle w:val="ConsPlusNormal"/>
        <w:widowControl/>
        <w:ind w:firstLine="0"/>
        <w:jc w:val="both"/>
        <w:rPr>
          <w:rFonts w:ascii="Times New Roman" w:hAnsi="Times New Roman" w:cs="Times New Roman"/>
          <w:sz w:val="28"/>
          <w:szCs w:val="28"/>
        </w:rPr>
      </w:pPr>
    </w:p>
    <w:p w:rsidR="003D3D98" w:rsidRDefault="003D3D98" w:rsidP="00945DC2">
      <w:pPr>
        <w:pStyle w:val="ConsPlusNormal"/>
        <w:widowControl/>
        <w:ind w:firstLine="0"/>
        <w:jc w:val="both"/>
        <w:rPr>
          <w:rFonts w:ascii="Times New Roman" w:hAnsi="Times New Roman" w:cs="Times New Roman"/>
          <w:sz w:val="28"/>
          <w:szCs w:val="28"/>
        </w:rPr>
      </w:pPr>
    </w:p>
    <w:p w:rsidR="003D3D98" w:rsidRDefault="003D3D98" w:rsidP="00945DC2">
      <w:pPr>
        <w:pStyle w:val="ConsPlusNormal"/>
        <w:widowControl/>
        <w:ind w:firstLine="0"/>
        <w:jc w:val="both"/>
        <w:rPr>
          <w:rFonts w:ascii="Times New Roman" w:hAnsi="Times New Roman" w:cs="Times New Roman"/>
          <w:sz w:val="28"/>
          <w:szCs w:val="28"/>
        </w:rPr>
      </w:pPr>
    </w:p>
    <w:p w:rsidR="003D3D98" w:rsidRPr="002071FA" w:rsidRDefault="003D3D98" w:rsidP="00945DC2">
      <w:pPr>
        <w:pStyle w:val="ConsPlusNormal"/>
        <w:widowControl/>
        <w:ind w:firstLine="0"/>
        <w:jc w:val="both"/>
        <w:rPr>
          <w:rFonts w:ascii="Times New Roman" w:hAnsi="Times New Roman" w:cs="Times New Roman"/>
          <w:sz w:val="28"/>
          <w:szCs w:val="28"/>
        </w:rPr>
      </w:pPr>
    </w:p>
    <w:p w:rsidR="007F0FB5" w:rsidRPr="002B465F" w:rsidRDefault="00945DC2">
      <w:pPr>
        <w:pStyle w:val="ConsPlusNormal"/>
        <w:widowControl/>
        <w:ind w:firstLine="0"/>
        <w:jc w:val="center"/>
        <w:outlineLvl w:val="1"/>
        <w:rPr>
          <w:rFonts w:ascii="Times New Roman" w:hAnsi="Times New Roman" w:cs="Times New Roman"/>
          <w:b/>
          <w:sz w:val="28"/>
          <w:szCs w:val="28"/>
        </w:rPr>
      </w:pPr>
      <w:r w:rsidRPr="002B465F">
        <w:rPr>
          <w:rFonts w:ascii="Times New Roman" w:hAnsi="Times New Roman" w:cs="Times New Roman"/>
          <w:b/>
          <w:sz w:val="28"/>
          <w:szCs w:val="28"/>
        </w:rPr>
        <w:lastRenderedPageBreak/>
        <w:t>Глава 4. РАСХОДЫ БЮДЖЕТА</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B465F" w:rsidRDefault="00945DC2">
      <w:pPr>
        <w:pStyle w:val="ConsPlusNormal"/>
        <w:widowControl/>
        <w:ind w:firstLine="540"/>
        <w:jc w:val="both"/>
        <w:outlineLvl w:val="2"/>
        <w:rPr>
          <w:rFonts w:ascii="Times New Roman" w:hAnsi="Times New Roman" w:cs="Times New Roman"/>
          <w:b/>
          <w:sz w:val="28"/>
          <w:szCs w:val="28"/>
        </w:rPr>
      </w:pPr>
      <w:r w:rsidRPr="002B465F">
        <w:rPr>
          <w:rFonts w:ascii="Times New Roman" w:hAnsi="Times New Roman" w:cs="Times New Roman"/>
          <w:b/>
          <w:sz w:val="28"/>
          <w:szCs w:val="28"/>
        </w:rPr>
        <w:t>Статья 14. Формирование расходов бюджета</w:t>
      </w:r>
    </w:p>
    <w:p w:rsidR="00945DC2" w:rsidRPr="00945DC2" w:rsidRDefault="00945DC2" w:rsidP="00945DC2">
      <w:pPr>
        <w:autoSpaceDE w:val="0"/>
        <w:autoSpaceDN w:val="0"/>
        <w:adjustRightInd w:val="0"/>
        <w:ind w:firstLine="540"/>
        <w:jc w:val="both"/>
        <w:rPr>
          <w:rFonts w:cs="Arial"/>
          <w:b/>
          <w:sz w:val="28"/>
          <w:szCs w:val="28"/>
        </w:rPr>
      </w:pPr>
    </w:p>
    <w:p w:rsidR="00945DC2" w:rsidRPr="00945DC2" w:rsidRDefault="00945DC2" w:rsidP="00945DC2">
      <w:pPr>
        <w:autoSpaceDE w:val="0"/>
        <w:autoSpaceDN w:val="0"/>
        <w:adjustRightInd w:val="0"/>
        <w:ind w:firstLine="540"/>
        <w:jc w:val="both"/>
        <w:rPr>
          <w:rFonts w:cs="Arial"/>
          <w:sz w:val="28"/>
          <w:szCs w:val="28"/>
        </w:rPr>
      </w:pPr>
      <w:r w:rsidRPr="00945DC2">
        <w:rPr>
          <w:rFonts w:cs="Arial"/>
          <w:sz w:val="28"/>
          <w:szCs w:val="28"/>
        </w:rPr>
        <w:t xml:space="preserve">1. Формирование расходов бюджета </w:t>
      </w:r>
      <w:r w:rsidR="003D3D98">
        <w:rPr>
          <w:sz w:val="28"/>
          <w:szCs w:val="28"/>
        </w:rPr>
        <w:t>Ржавецкого</w:t>
      </w:r>
      <w:r w:rsidRPr="00945DC2">
        <w:rPr>
          <w:rFonts w:cs="Arial"/>
          <w:sz w:val="28"/>
          <w:szCs w:val="28"/>
        </w:rPr>
        <w:t xml:space="preserve"> сельского поселения осуществляется в соответствии с расходными обязательствами района и поселения,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Белгородской области и органов местного самоуправления, исполнение которых согласно законодательству Российской Федерации должно происходить в очередном финансовом году (в очередном финансовом году и плановом периоде) за счет средств соответствующих бюджетов.</w:t>
      </w:r>
    </w:p>
    <w:p w:rsidR="00945DC2" w:rsidRPr="00945DC2" w:rsidRDefault="00945DC2" w:rsidP="00945DC2">
      <w:pPr>
        <w:autoSpaceDE w:val="0"/>
        <w:autoSpaceDN w:val="0"/>
        <w:adjustRightInd w:val="0"/>
        <w:jc w:val="both"/>
        <w:rPr>
          <w:rFonts w:cs="Arial"/>
          <w:sz w:val="28"/>
          <w:szCs w:val="28"/>
        </w:rPr>
      </w:pPr>
      <w:r w:rsidRPr="00945DC2">
        <w:rPr>
          <w:rFonts w:cs="Arial"/>
          <w:sz w:val="28"/>
          <w:szCs w:val="28"/>
        </w:rPr>
        <w:t xml:space="preserve">       2. К бюджетным ассигнованиям относятся ассигнования на:</w:t>
      </w:r>
    </w:p>
    <w:p w:rsidR="00945DC2" w:rsidRPr="00945DC2" w:rsidRDefault="00945DC2" w:rsidP="00945DC2">
      <w:pPr>
        <w:autoSpaceDE w:val="0"/>
        <w:autoSpaceDN w:val="0"/>
        <w:adjustRightInd w:val="0"/>
        <w:ind w:firstLine="540"/>
        <w:jc w:val="both"/>
        <w:rPr>
          <w:rFonts w:cs="Arial"/>
          <w:sz w:val="28"/>
          <w:szCs w:val="28"/>
        </w:rPr>
      </w:pPr>
      <w:r w:rsidRPr="00945DC2">
        <w:rPr>
          <w:rFonts w:cs="Arial"/>
          <w:sz w:val="28"/>
          <w:szCs w:val="28"/>
        </w:rPr>
        <w:t>1) оказание муниципальных услуг, в том числе ассигнования на оплату муниципальных контрактов на поставку товаров, выполнение работ, оказание услуг для муниципальных нужд;</w:t>
      </w:r>
    </w:p>
    <w:p w:rsidR="00945DC2" w:rsidRPr="00945DC2" w:rsidRDefault="00945DC2" w:rsidP="00945DC2">
      <w:pPr>
        <w:autoSpaceDE w:val="0"/>
        <w:autoSpaceDN w:val="0"/>
        <w:adjustRightInd w:val="0"/>
        <w:ind w:firstLine="540"/>
        <w:jc w:val="both"/>
        <w:rPr>
          <w:rFonts w:cs="Arial"/>
          <w:sz w:val="28"/>
          <w:szCs w:val="28"/>
        </w:rPr>
      </w:pPr>
      <w:r w:rsidRPr="00945DC2">
        <w:rPr>
          <w:rFonts w:cs="Arial"/>
          <w:sz w:val="28"/>
          <w:szCs w:val="28"/>
        </w:rPr>
        <w:t>2) социальное обеспечение населения;</w:t>
      </w:r>
    </w:p>
    <w:p w:rsidR="00945DC2" w:rsidRPr="00945DC2" w:rsidRDefault="00945DC2" w:rsidP="00945DC2">
      <w:pPr>
        <w:autoSpaceDE w:val="0"/>
        <w:autoSpaceDN w:val="0"/>
        <w:adjustRightInd w:val="0"/>
        <w:ind w:firstLine="540"/>
        <w:jc w:val="both"/>
        <w:rPr>
          <w:rFonts w:cs="Arial"/>
          <w:sz w:val="28"/>
          <w:szCs w:val="28"/>
        </w:rPr>
      </w:pPr>
      <w:r w:rsidRPr="00945DC2">
        <w:rPr>
          <w:rFonts w:cs="Arial"/>
          <w:sz w:val="28"/>
          <w:szCs w:val="28"/>
        </w:rPr>
        <w:t>3) предоставление бюджетных инвестиций юридическим лицам, не являющимся муниципальными учреждениями;</w:t>
      </w:r>
    </w:p>
    <w:p w:rsidR="00945DC2" w:rsidRPr="00945DC2" w:rsidRDefault="00945DC2" w:rsidP="00945DC2">
      <w:pPr>
        <w:autoSpaceDE w:val="0"/>
        <w:autoSpaceDN w:val="0"/>
        <w:adjustRightInd w:val="0"/>
        <w:ind w:firstLine="540"/>
        <w:jc w:val="both"/>
        <w:rPr>
          <w:rFonts w:cs="Arial"/>
          <w:sz w:val="28"/>
          <w:szCs w:val="28"/>
        </w:rPr>
      </w:pPr>
      <w:r w:rsidRPr="00945DC2">
        <w:rPr>
          <w:rFonts w:cs="Arial"/>
          <w:sz w:val="28"/>
          <w:szCs w:val="28"/>
        </w:rPr>
        <w:t>4) предоставление субсидий юридическим лицом (за исключением субсидий муниципальным учреждением), индивидуальным предпринимателям, физическим лицам - производителям товаров, работ, услуг;</w:t>
      </w:r>
    </w:p>
    <w:p w:rsidR="00945DC2" w:rsidRPr="00945DC2" w:rsidRDefault="00945DC2" w:rsidP="00945DC2">
      <w:pPr>
        <w:autoSpaceDE w:val="0"/>
        <w:autoSpaceDN w:val="0"/>
        <w:adjustRightInd w:val="0"/>
        <w:ind w:firstLine="540"/>
        <w:jc w:val="both"/>
        <w:rPr>
          <w:rFonts w:cs="Arial"/>
          <w:sz w:val="28"/>
          <w:szCs w:val="28"/>
        </w:rPr>
      </w:pPr>
      <w:r w:rsidRPr="00945DC2">
        <w:rPr>
          <w:rFonts w:cs="Arial"/>
          <w:sz w:val="28"/>
          <w:szCs w:val="28"/>
        </w:rPr>
        <w:t>5) предоставление межбюджетных трансфертов;</w:t>
      </w:r>
    </w:p>
    <w:p w:rsidR="00945DC2" w:rsidRPr="00945DC2" w:rsidRDefault="00945DC2" w:rsidP="00945DC2">
      <w:pPr>
        <w:autoSpaceDE w:val="0"/>
        <w:autoSpaceDN w:val="0"/>
        <w:adjustRightInd w:val="0"/>
        <w:ind w:firstLine="540"/>
        <w:jc w:val="both"/>
        <w:rPr>
          <w:rFonts w:cs="Arial"/>
          <w:sz w:val="28"/>
          <w:szCs w:val="28"/>
        </w:rPr>
      </w:pPr>
      <w:r w:rsidRPr="00945DC2">
        <w:rPr>
          <w:rFonts w:cs="Arial"/>
          <w:sz w:val="28"/>
          <w:szCs w:val="28"/>
        </w:rPr>
        <w:t>6) обслуживание муниципального долга;</w:t>
      </w:r>
    </w:p>
    <w:p w:rsidR="00945DC2" w:rsidRDefault="00945DC2" w:rsidP="00945DC2">
      <w:pPr>
        <w:autoSpaceDE w:val="0"/>
        <w:autoSpaceDN w:val="0"/>
        <w:adjustRightInd w:val="0"/>
        <w:ind w:firstLine="540"/>
        <w:jc w:val="both"/>
        <w:rPr>
          <w:rFonts w:cs="Arial"/>
          <w:sz w:val="28"/>
          <w:szCs w:val="28"/>
        </w:rPr>
      </w:pPr>
      <w:r w:rsidRPr="00945DC2">
        <w:rPr>
          <w:rFonts w:cs="Arial"/>
          <w:sz w:val="28"/>
          <w:szCs w:val="28"/>
        </w:rPr>
        <w:t>7) исполнение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945DC2" w:rsidRPr="00945DC2" w:rsidRDefault="00945DC2" w:rsidP="00945DC2">
      <w:pPr>
        <w:autoSpaceDE w:val="0"/>
        <w:autoSpaceDN w:val="0"/>
        <w:adjustRightInd w:val="0"/>
        <w:ind w:firstLine="540"/>
        <w:jc w:val="both"/>
        <w:rPr>
          <w:rFonts w:cs="Arial"/>
          <w:sz w:val="28"/>
          <w:szCs w:val="28"/>
        </w:rPr>
      </w:pPr>
    </w:p>
    <w:p w:rsidR="007F0FB5" w:rsidRPr="002B465F" w:rsidRDefault="00945DC2">
      <w:pPr>
        <w:pStyle w:val="ConsPlusNormal"/>
        <w:widowControl/>
        <w:ind w:firstLine="540"/>
        <w:jc w:val="both"/>
        <w:outlineLvl w:val="2"/>
        <w:rPr>
          <w:rFonts w:ascii="Times New Roman" w:hAnsi="Times New Roman" w:cs="Times New Roman"/>
          <w:b/>
          <w:sz w:val="28"/>
          <w:szCs w:val="28"/>
        </w:rPr>
      </w:pPr>
      <w:r w:rsidRPr="002B465F">
        <w:rPr>
          <w:rFonts w:ascii="Times New Roman" w:hAnsi="Times New Roman" w:cs="Times New Roman"/>
          <w:b/>
          <w:sz w:val="28"/>
          <w:szCs w:val="28"/>
        </w:rPr>
        <w:t>Статья 15</w:t>
      </w:r>
      <w:r w:rsidR="007F0FB5" w:rsidRPr="002B465F">
        <w:rPr>
          <w:rFonts w:ascii="Times New Roman" w:hAnsi="Times New Roman" w:cs="Times New Roman"/>
          <w:b/>
          <w:sz w:val="28"/>
          <w:szCs w:val="28"/>
        </w:rPr>
        <w:t>. Бюджетные ассигнования на оказание муниципальных услуг (выполнение работ)</w:t>
      </w:r>
    </w:p>
    <w:p w:rsidR="007F0FB5" w:rsidRPr="002071FA" w:rsidRDefault="007F0FB5">
      <w:pPr>
        <w:pStyle w:val="ConsPlusNormal"/>
        <w:widowControl/>
        <w:ind w:firstLine="540"/>
        <w:jc w:val="both"/>
        <w:rPr>
          <w:rFonts w:ascii="Times New Roman" w:hAnsi="Times New Roman" w:cs="Times New Roman"/>
          <w:sz w:val="28"/>
          <w:szCs w:val="28"/>
        </w:rPr>
      </w:pPr>
    </w:p>
    <w:p w:rsidR="00945DC2" w:rsidRPr="00945DC2" w:rsidRDefault="00945DC2" w:rsidP="00945DC2">
      <w:pPr>
        <w:autoSpaceDE w:val="0"/>
        <w:autoSpaceDN w:val="0"/>
        <w:adjustRightInd w:val="0"/>
        <w:ind w:firstLine="540"/>
        <w:jc w:val="both"/>
        <w:rPr>
          <w:rFonts w:cs="Arial"/>
          <w:sz w:val="28"/>
          <w:szCs w:val="28"/>
        </w:rPr>
      </w:pPr>
      <w:r w:rsidRPr="00945DC2">
        <w:rPr>
          <w:rFonts w:cs="Arial"/>
          <w:sz w:val="28"/>
          <w:szCs w:val="28"/>
        </w:rPr>
        <w:t>К бюджетным ассигнованиям на оказание муниципальных услуг относятся ассигнования на:</w:t>
      </w:r>
    </w:p>
    <w:p w:rsidR="00945DC2" w:rsidRPr="00945DC2" w:rsidRDefault="00945DC2" w:rsidP="00945DC2">
      <w:pPr>
        <w:autoSpaceDE w:val="0"/>
        <w:autoSpaceDN w:val="0"/>
        <w:adjustRightInd w:val="0"/>
        <w:ind w:firstLine="540"/>
        <w:jc w:val="both"/>
        <w:rPr>
          <w:rFonts w:cs="Arial"/>
          <w:sz w:val="28"/>
          <w:szCs w:val="28"/>
        </w:rPr>
      </w:pPr>
      <w:r w:rsidRPr="00945DC2">
        <w:rPr>
          <w:rFonts w:cs="Arial"/>
          <w:sz w:val="28"/>
          <w:szCs w:val="28"/>
        </w:rPr>
        <w:t>1) обеспечение выполнения функций бюджетных учреждений;</w:t>
      </w:r>
    </w:p>
    <w:p w:rsidR="00945DC2" w:rsidRPr="00945DC2" w:rsidRDefault="00945DC2" w:rsidP="00945DC2">
      <w:pPr>
        <w:autoSpaceDE w:val="0"/>
        <w:autoSpaceDN w:val="0"/>
        <w:adjustRightInd w:val="0"/>
        <w:ind w:firstLine="540"/>
        <w:jc w:val="both"/>
        <w:rPr>
          <w:rFonts w:cs="Arial"/>
          <w:sz w:val="28"/>
          <w:szCs w:val="28"/>
        </w:rPr>
      </w:pPr>
      <w:r w:rsidRPr="00945DC2">
        <w:rPr>
          <w:rFonts w:cs="Arial"/>
          <w:sz w:val="28"/>
          <w:szCs w:val="28"/>
        </w:rPr>
        <w:t>2) предоставление субсидий автономным учреждениям, включая субсидии на возмещение нормативных затрат по оказанию ими муниципальных услуг физическим и (или) юридическим лицам;</w:t>
      </w:r>
    </w:p>
    <w:p w:rsidR="00945DC2" w:rsidRPr="00945DC2" w:rsidRDefault="00945DC2" w:rsidP="00945DC2">
      <w:pPr>
        <w:autoSpaceDE w:val="0"/>
        <w:autoSpaceDN w:val="0"/>
        <w:adjustRightInd w:val="0"/>
        <w:ind w:firstLine="540"/>
        <w:jc w:val="both"/>
        <w:rPr>
          <w:rFonts w:cs="Arial"/>
          <w:sz w:val="28"/>
          <w:szCs w:val="28"/>
        </w:rPr>
      </w:pPr>
      <w:r w:rsidRPr="00945DC2">
        <w:rPr>
          <w:rFonts w:cs="Arial"/>
          <w:sz w:val="28"/>
          <w:szCs w:val="28"/>
        </w:rPr>
        <w:t>3)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w:t>
      </w:r>
    </w:p>
    <w:p w:rsidR="00945DC2" w:rsidRPr="00945DC2" w:rsidRDefault="00945DC2" w:rsidP="00945DC2">
      <w:pPr>
        <w:autoSpaceDE w:val="0"/>
        <w:autoSpaceDN w:val="0"/>
        <w:adjustRightInd w:val="0"/>
        <w:ind w:firstLine="540"/>
        <w:jc w:val="both"/>
        <w:rPr>
          <w:rFonts w:cs="Arial"/>
          <w:sz w:val="28"/>
          <w:szCs w:val="28"/>
        </w:rPr>
      </w:pPr>
      <w:r w:rsidRPr="00945DC2">
        <w:rPr>
          <w:rFonts w:cs="Arial"/>
          <w:sz w:val="28"/>
          <w:szCs w:val="28"/>
        </w:rPr>
        <w:lastRenderedPageBreak/>
        <w:t>4) закупку товаров, работ и услуг для муниципальных нужд (за исключением бюджетных ассигнований для обеспечения выполнения функций бюджетного учреждения), в том числе в целях:</w:t>
      </w:r>
    </w:p>
    <w:p w:rsidR="00945DC2" w:rsidRPr="00945DC2" w:rsidRDefault="00945DC2" w:rsidP="00945DC2">
      <w:pPr>
        <w:autoSpaceDE w:val="0"/>
        <w:autoSpaceDN w:val="0"/>
        <w:adjustRightInd w:val="0"/>
        <w:ind w:firstLine="540"/>
        <w:jc w:val="both"/>
        <w:rPr>
          <w:rFonts w:cs="Arial"/>
          <w:sz w:val="28"/>
          <w:szCs w:val="28"/>
        </w:rPr>
      </w:pPr>
      <w:r w:rsidRPr="00945DC2">
        <w:rPr>
          <w:rFonts w:cs="Arial"/>
          <w:sz w:val="28"/>
          <w:szCs w:val="28"/>
        </w:rPr>
        <w:t>а) оказания муниципальных услуг физическим и юридическим лицам;</w:t>
      </w:r>
    </w:p>
    <w:p w:rsidR="00945DC2" w:rsidRDefault="00945DC2" w:rsidP="00945DC2">
      <w:pPr>
        <w:autoSpaceDE w:val="0"/>
        <w:autoSpaceDN w:val="0"/>
        <w:adjustRightInd w:val="0"/>
        <w:ind w:firstLine="540"/>
        <w:jc w:val="both"/>
        <w:rPr>
          <w:rFonts w:cs="Arial"/>
          <w:sz w:val="28"/>
          <w:szCs w:val="28"/>
        </w:rPr>
      </w:pPr>
      <w:r w:rsidRPr="00945DC2">
        <w:rPr>
          <w:rFonts w:cs="Arial"/>
          <w:sz w:val="28"/>
          <w:szCs w:val="28"/>
        </w:rPr>
        <w:t>б) осуществления бюджетных инвестиций в объекты муниципальной собственности (за исключением муниципальных унитарных предприятий).</w:t>
      </w:r>
    </w:p>
    <w:p w:rsidR="00945DC2" w:rsidRPr="00945DC2" w:rsidRDefault="00945DC2" w:rsidP="00945DC2">
      <w:pPr>
        <w:autoSpaceDE w:val="0"/>
        <w:autoSpaceDN w:val="0"/>
        <w:adjustRightInd w:val="0"/>
        <w:ind w:firstLine="540"/>
        <w:jc w:val="both"/>
        <w:rPr>
          <w:rFonts w:cs="Arial"/>
          <w:sz w:val="28"/>
          <w:szCs w:val="28"/>
        </w:rPr>
      </w:pPr>
    </w:p>
    <w:p w:rsidR="007F0FB5" w:rsidRPr="002B465F" w:rsidRDefault="00945DC2">
      <w:pPr>
        <w:pStyle w:val="ConsPlusNormal"/>
        <w:widowControl/>
        <w:ind w:firstLine="540"/>
        <w:jc w:val="both"/>
        <w:outlineLvl w:val="2"/>
        <w:rPr>
          <w:rFonts w:ascii="Times New Roman" w:hAnsi="Times New Roman" w:cs="Times New Roman"/>
          <w:b/>
          <w:sz w:val="28"/>
          <w:szCs w:val="28"/>
        </w:rPr>
      </w:pPr>
      <w:r w:rsidRPr="002B465F">
        <w:rPr>
          <w:rFonts w:ascii="Times New Roman" w:hAnsi="Times New Roman" w:cs="Times New Roman"/>
          <w:b/>
          <w:sz w:val="28"/>
          <w:szCs w:val="28"/>
        </w:rPr>
        <w:t>Статья 16</w:t>
      </w:r>
      <w:r w:rsidR="007F0FB5" w:rsidRPr="002B465F">
        <w:rPr>
          <w:rFonts w:ascii="Times New Roman" w:hAnsi="Times New Roman" w:cs="Times New Roman"/>
          <w:b/>
          <w:sz w:val="28"/>
          <w:szCs w:val="28"/>
        </w:rPr>
        <w:t xml:space="preserve">. Муниципальное задание </w:t>
      </w:r>
      <w:r w:rsidR="003D3D98" w:rsidRPr="003D3D98">
        <w:rPr>
          <w:rFonts w:ascii="Times New Roman" w:hAnsi="Times New Roman" w:cs="Times New Roman"/>
          <w:b/>
          <w:sz w:val="28"/>
          <w:szCs w:val="28"/>
        </w:rPr>
        <w:t>Ржавецкого</w:t>
      </w:r>
      <w:r w:rsidR="001A2F62" w:rsidRPr="002B465F">
        <w:rPr>
          <w:rFonts w:ascii="Times New Roman" w:hAnsi="Times New Roman" w:cs="Times New Roman"/>
          <w:b/>
          <w:sz w:val="28"/>
          <w:szCs w:val="28"/>
        </w:rPr>
        <w:t xml:space="preserve"> сельского поселения</w:t>
      </w:r>
    </w:p>
    <w:p w:rsidR="007F0FB5" w:rsidRPr="002071FA" w:rsidRDefault="007F0FB5">
      <w:pPr>
        <w:pStyle w:val="ConsPlusNormal"/>
        <w:widowControl/>
        <w:ind w:firstLine="540"/>
        <w:jc w:val="both"/>
        <w:rPr>
          <w:rFonts w:ascii="Times New Roman" w:hAnsi="Times New Roman" w:cs="Times New Roman"/>
          <w:sz w:val="28"/>
          <w:szCs w:val="28"/>
        </w:rPr>
      </w:pPr>
    </w:p>
    <w:p w:rsidR="001A2F62" w:rsidRPr="001A2F62" w:rsidRDefault="001A2F62" w:rsidP="001A2F62">
      <w:pPr>
        <w:autoSpaceDE w:val="0"/>
        <w:autoSpaceDN w:val="0"/>
        <w:adjustRightInd w:val="0"/>
        <w:ind w:firstLine="540"/>
        <w:jc w:val="both"/>
        <w:rPr>
          <w:rFonts w:cs="Arial"/>
          <w:sz w:val="28"/>
          <w:szCs w:val="28"/>
        </w:rPr>
      </w:pPr>
      <w:r>
        <w:rPr>
          <w:rFonts w:cs="Arial"/>
          <w:sz w:val="28"/>
          <w:szCs w:val="28"/>
        </w:rPr>
        <w:t xml:space="preserve">1. Муниципальное задание </w:t>
      </w:r>
      <w:r w:rsidR="003D3D98">
        <w:rPr>
          <w:sz w:val="28"/>
          <w:szCs w:val="28"/>
        </w:rPr>
        <w:t>Ржавецкого</w:t>
      </w:r>
      <w:r w:rsidRPr="001A2F62">
        <w:rPr>
          <w:rFonts w:cs="Arial"/>
          <w:sz w:val="28"/>
          <w:szCs w:val="28"/>
        </w:rPr>
        <w:t xml:space="preserve"> сельского поселения должно содержать:</w:t>
      </w:r>
    </w:p>
    <w:p w:rsidR="001A2F62" w:rsidRPr="001A2F62" w:rsidRDefault="001A2F62" w:rsidP="001A2F62">
      <w:pPr>
        <w:autoSpaceDE w:val="0"/>
        <w:autoSpaceDN w:val="0"/>
        <w:adjustRightInd w:val="0"/>
        <w:ind w:firstLine="540"/>
        <w:jc w:val="both"/>
        <w:rPr>
          <w:rFonts w:cs="Arial"/>
          <w:sz w:val="28"/>
          <w:szCs w:val="28"/>
        </w:rPr>
      </w:pPr>
      <w:r w:rsidRPr="001A2F62">
        <w:rPr>
          <w:rFonts w:cs="Arial"/>
          <w:sz w:val="28"/>
          <w:szCs w:val="28"/>
        </w:rPr>
        <w:t>1) определение категорий физических и (или) юридических лиц, являющихся потребителями соответствующих услуг;</w:t>
      </w:r>
    </w:p>
    <w:p w:rsidR="001A2F62" w:rsidRPr="001A2F62" w:rsidRDefault="001A2F62" w:rsidP="001A2F62">
      <w:pPr>
        <w:autoSpaceDE w:val="0"/>
        <w:autoSpaceDN w:val="0"/>
        <w:adjustRightInd w:val="0"/>
        <w:ind w:firstLine="540"/>
        <w:jc w:val="both"/>
        <w:rPr>
          <w:rFonts w:cs="Arial"/>
          <w:sz w:val="28"/>
          <w:szCs w:val="28"/>
        </w:rPr>
      </w:pPr>
      <w:r w:rsidRPr="001A2F62">
        <w:rPr>
          <w:rFonts w:cs="Arial"/>
          <w:sz w:val="28"/>
          <w:szCs w:val="28"/>
        </w:rPr>
        <w:t>2) показатели, характеризующие качество и (или) объем (состав) оказываемых физическим и (или) юридическим лицам муниципальных услуг;</w:t>
      </w:r>
    </w:p>
    <w:p w:rsidR="001A2F62" w:rsidRPr="001A2F62" w:rsidRDefault="001A2F62" w:rsidP="001A2F62">
      <w:pPr>
        <w:autoSpaceDE w:val="0"/>
        <w:autoSpaceDN w:val="0"/>
        <w:adjustRightInd w:val="0"/>
        <w:ind w:firstLine="540"/>
        <w:jc w:val="both"/>
        <w:rPr>
          <w:rFonts w:cs="Arial"/>
          <w:sz w:val="28"/>
          <w:szCs w:val="28"/>
        </w:rPr>
      </w:pPr>
      <w:r w:rsidRPr="001A2F62">
        <w:rPr>
          <w:rFonts w:cs="Arial"/>
          <w:sz w:val="28"/>
          <w:szCs w:val="28"/>
        </w:rPr>
        <w:t>3) порядок оказания муниципальных услуг физическим и (или) юридическим лицам;</w:t>
      </w:r>
    </w:p>
    <w:p w:rsidR="001A2F62" w:rsidRPr="001A2F62" w:rsidRDefault="001A2F62" w:rsidP="001A2F62">
      <w:pPr>
        <w:autoSpaceDE w:val="0"/>
        <w:autoSpaceDN w:val="0"/>
        <w:adjustRightInd w:val="0"/>
        <w:ind w:firstLine="540"/>
        <w:jc w:val="both"/>
        <w:rPr>
          <w:rFonts w:cs="Arial"/>
          <w:sz w:val="28"/>
          <w:szCs w:val="28"/>
        </w:rPr>
      </w:pPr>
      <w:r w:rsidRPr="001A2F62">
        <w:rPr>
          <w:rFonts w:cs="Arial"/>
          <w:sz w:val="28"/>
          <w:szCs w:val="28"/>
        </w:rPr>
        <w:t>4) предельные цены (тарифы) на оплату муниципальных услуг физическими или юридическими лицами в случаях, если законодательством Российской Федерации предусмотрено оказание соответствующих услуг на платной основе, либо порядок их установления;</w:t>
      </w:r>
    </w:p>
    <w:p w:rsidR="001A2F62" w:rsidRPr="001A2F62" w:rsidRDefault="001A2F62" w:rsidP="001A2F62">
      <w:pPr>
        <w:autoSpaceDE w:val="0"/>
        <w:autoSpaceDN w:val="0"/>
        <w:adjustRightInd w:val="0"/>
        <w:ind w:firstLine="540"/>
        <w:jc w:val="both"/>
        <w:rPr>
          <w:rFonts w:cs="Arial"/>
          <w:sz w:val="28"/>
          <w:szCs w:val="28"/>
        </w:rPr>
      </w:pPr>
      <w:r w:rsidRPr="001A2F62">
        <w:rPr>
          <w:rFonts w:cs="Arial"/>
          <w:sz w:val="28"/>
          <w:szCs w:val="28"/>
        </w:rPr>
        <w:t>5) порядок контроля за исполнением муниципального задания, в том числе условия и порядок его досрочного прекращения;</w:t>
      </w:r>
    </w:p>
    <w:p w:rsidR="001A2F62" w:rsidRPr="001A2F62" w:rsidRDefault="001A2F62" w:rsidP="001A2F62">
      <w:pPr>
        <w:autoSpaceDE w:val="0"/>
        <w:autoSpaceDN w:val="0"/>
        <w:adjustRightInd w:val="0"/>
        <w:ind w:firstLine="540"/>
        <w:jc w:val="both"/>
        <w:rPr>
          <w:rFonts w:cs="Arial"/>
          <w:sz w:val="28"/>
          <w:szCs w:val="28"/>
        </w:rPr>
      </w:pPr>
      <w:r w:rsidRPr="001A2F62">
        <w:rPr>
          <w:rFonts w:cs="Arial"/>
          <w:sz w:val="28"/>
          <w:szCs w:val="28"/>
        </w:rPr>
        <w:t>6) требования к отчетности об исполнении муниципального задания Ольшанского сельского поселения.</w:t>
      </w:r>
    </w:p>
    <w:p w:rsidR="001A2F62" w:rsidRPr="001A2F62" w:rsidRDefault="001A2F62" w:rsidP="001A2F62">
      <w:pPr>
        <w:widowControl w:val="0"/>
        <w:autoSpaceDE w:val="0"/>
        <w:autoSpaceDN w:val="0"/>
        <w:adjustRightInd w:val="0"/>
        <w:jc w:val="both"/>
        <w:rPr>
          <w:rFonts w:cs="Arial"/>
          <w:sz w:val="28"/>
          <w:szCs w:val="28"/>
        </w:rPr>
      </w:pPr>
      <w:r w:rsidRPr="001A2F62">
        <w:rPr>
          <w:rFonts w:cs="Arial"/>
          <w:sz w:val="28"/>
          <w:szCs w:val="28"/>
        </w:rPr>
        <w:t xml:space="preserve">       2. Показатели муниципального задания используется при составлении проекта бюджета для планирования бюджетных ассигнований на оказание муниципальных услуг (выполнение работ), а также для определения объема субсидий на выполнение муниципального задания бюджетным или автономным учреждением.</w:t>
      </w:r>
    </w:p>
    <w:p w:rsidR="001A2F62" w:rsidRPr="001A2F62" w:rsidRDefault="001A2F62" w:rsidP="001A2F62">
      <w:pPr>
        <w:autoSpaceDE w:val="0"/>
        <w:jc w:val="both"/>
        <w:rPr>
          <w:rFonts w:cs="Arial"/>
          <w:sz w:val="28"/>
          <w:szCs w:val="28"/>
        </w:rPr>
      </w:pPr>
      <w:r w:rsidRPr="001A2F62">
        <w:rPr>
          <w:rFonts w:cs="Arial"/>
          <w:sz w:val="28"/>
          <w:szCs w:val="28"/>
        </w:rPr>
        <w:t xml:space="preserve">       3. Муниципальное задание на оказание муниципальных услуг (выполнение работ) муниципальными учреждениями формируется в порядке, установленном соответственно Правительством Белгородской обл</w:t>
      </w:r>
      <w:r>
        <w:rPr>
          <w:rFonts w:cs="Arial"/>
          <w:sz w:val="28"/>
          <w:szCs w:val="28"/>
        </w:rPr>
        <w:t>асти, администрацией Прохоровского</w:t>
      </w:r>
      <w:r w:rsidRPr="001A2F62">
        <w:rPr>
          <w:rFonts w:cs="Arial"/>
          <w:sz w:val="28"/>
          <w:szCs w:val="28"/>
        </w:rPr>
        <w:t xml:space="preserve"> района и поселениями,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 </w:t>
      </w:r>
    </w:p>
    <w:p w:rsidR="001A2F62" w:rsidRDefault="001A2F62" w:rsidP="001A2F62">
      <w:pPr>
        <w:autoSpaceDE w:val="0"/>
        <w:autoSpaceDN w:val="0"/>
        <w:adjustRightInd w:val="0"/>
        <w:jc w:val="both"/>
        <w:rPr>
          <w:rFonts w:cs="Arial"/>
          <w:sz w:val="28"/>
          <w:szCs w:val="28"/>
        </w:rPr>
      </w:pPr>
      <w:r w:rsidRPr="001A2F62">
        <w:rPr>
          <w:rFonts w:cs="Arial"/>
          <w:sz w:val="28"/>
          <w:szCs w:val="28"/>
        </w:rPr>
        <w:t xml:space="preserve">      4.Финансовое обеспечение выполнения муниципальных заданий осуществляется за счет средств бюджета поселения в порядке, установленном местной администрацией.</w:t>
      </w:r>
    </w:p>
    <w:p w:rsidR="001A2F62" w:rsidRPr="001A2F62" w:rsidRDefault="001A2F62" w:rsidP="001A2F62">
      <w:pPr>
        <w:autoSpaceDE w:val="0"/>
        <w:autoSpaceDN w:val="0"/>
        <w:adjustRightInd w:val="0"/>
        <w:jc w:val="both"/>
        <w:rPr>
          <w:rFonts w:cs="Arial"/>
          <w:sz w:val="28"/>
          <w:szCs w:val="28"/>
        </w:rPr>
      </w:pPr>
    </w:p>
    <w:p w:rsidR="007F0FB5" w:rsidRPr="002B465F" w:rsidRDefault="001A2F62">
      <w:pPr>
        <w:pStyle w:val="ConsPlusNormal"/>
        <w:widowControl/>
        <w:ind w:firstLine="540"/>
        <w:jc w:val="both"/>
        <w:outlineLvl w:val="2"/>
        <w:rPr>
          <w:rFonts w:ascii="Times New Roman" w:hAnsi="Times New Roman" w:cs="Times New Roman"/>
          <w:b/>
          <w:sz w:val="28"/>
          <w:szCs w:val="28"/>
        </w:rPr>
      </w:pPr>
      <w:r w:rsidRPr="002B465F">
        <w:rPr>
          <w:rFonts w:ascii="Times New Roman" w:hAnsi="Times New Roman" w:cs="Times New Roman"/>
          <w:b/>
          <w:sz w:val="28"/>
          <w:szCs w:val="28"/>
        </w:rPr>
        <w:t>Статья 17</w:t>
      </w:r>
      <w:r w:rsidR="007F0FB5" w:rsidRPr="002B465F">
        <w:rPr>
          <w:rFonts w:ascii="Times New Roman" w:hAnsi="Times New Roman" w:cs="Times New Roman"/>
          <w:b/>
          <w:sz w:val="28"/>
          <w:szCs w:val="28"/>
        </w:rPr>
        <w:t>. Обеспеч</w:t>
      </w:r>
      <w:r w:rsidRPr="002B465F">
        <w:rPr>
          <w:rFonts w:ascii="Times New Roman" w:hAnsi="Times New Roman" w:cs="Times New Roman"/>
          <w:b/>
          <w:sz w:val="28"/>
          <w:szCs w:val="28"/>
        </w:rPr>
        <w:t xml:space="preserve">ение выполнения функций бюджетных учреждений </w:t>
      </w:r>
    </w:p>
    <w:p w:rsidR="007F0FB5" w:rsidRPr="002071FA" w:rsidRDefault="007F0FB5">
      <w:pPr>
        <w:pStyle w:val="ConsPlusNormal"/>
        <w:widowControl/>
        <w:ind w:firstLine="540"/>
        <w:jc w:val="both"/>
        <w:rPr>
          <w:rFonts w:ascii="Times New Roman" w:hAnsi="Times New Roman" w:cs="Times New Roman"/>
          <w:sz w:val="28"/>
          <w:szCs w:val="28"/>
        </w:rPr>
      </w:pPr>
    </w:p>
    <w:p w:rsidR="001A2F62" w:rsidRPr="001A2F62" w:rsidRDefault="001A2F62" w:rsidP="001A2F62">
      <w:pPr>
        <w:autoSpaceDE w:val="0"/>
        <w:autoSpaceDN w:val="0"/>
        <w:adjustRightInd w:val="0"/>
        <w:ind w:firstLine="540"/>
        <w:jc w:val="both"/>
        <w:rPr>
          <w:rFonts w:cs="Arial"/>
          <w:sz w:val="28"/>
          <w:szCs w:val="28"/>
        </w:rPr>
      </w:pPr>
      <w:r w:rsidRPr="001A2F62">
        <w:rPr>
          <w:rFonts w:cs="Arial"/>
          <w:sz w:val="28"/>
          <w:szCs w:val="28"/>
        </w:rPr>
        <w:t xml:space="preserve">Обеспечение выполнения функций бюджетных учреждений в </w:t>
      </w:r>
      <w:r w:rsidR="003D3D98">
        <w:rPr>
          <w:sz w:val="28"/>
          <w:szCs w:val="28"/>
        </w:rPr>
        <w:t>Ржавецком</w:t>
      </w:r>
      <w:r w:rsidRPr="001A2F62">
        <w:rPr>
          <w:rFonts w:cs="Arial"/>
          <w:sz w:val="28"/>
          <w:szCs w:val="28"/>
        </w:rPr>
        <w:t xml:space="preserve"> сельском поселении включает:</w:t>
      </w:r>
    </w:p>
    <w:p w:rsidR="001A2F62" w:rsidRPr="001A2F62" w:rsidRDefault="001A2F62" w:rsidP="001A2F62">
      <w:pPr>
        <w:autoSpaceDE w:val="0"/>
        <w:autoSpaceDN w:val="0"/>
        <w:adjustRightInd w:val="0"/>
        <w:ind w:firstLine="540"/>
        <w:jc w:val="both"/>
        <w:rPr>
          <w:rFonts w:cs="Arial"/>
          <w:sz w:val="28"/>
          <w:szCs w:val="28"/>
        </w:rPr>
      </w:pPr>
      <w:r w:rsidRPr="001A2F62">
        <w:rPr>
          <w:rFonts w:cs="Arial"/>
          <w:sz w:val="28"/>
          <w:szCs w:val="28"/>
        </w:rPr>
        <w:t>- оплату труда работников бюджетных учреждений, денежное содержание (денежное вознаграждение, денежное довольствие, заработную плату) работников органов местного самоуправления, лиц, замещающих муниципальные должности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Белгородской области и муниципальными правовыми актами;</w:t>
      </w:r>
    </w:p>
    <w:p w:rsidR="001A2F62" w:rsidRPr="001A2F62" w:rsidRDefault="001A2F62" w:rsidP="001A2F62">
      <w:pPr>
        <w:autoSpaceDE w:val="0"/>
        <w:autoSpaceDN w:val="0"/>
        <w:adjustRightInd w:val="0"/>
        <w:ind w:firstLine="540"/>
        <w:jc w:val="both"/>
        <w:rPr>
          <w:rFonts w:cs="Arial"/>
          <w:sz w:val="28"/>
          <w:szCs w:val="28"/>
        </w:rPr>
      </w:pPr>
      <w:r w:rsidRPr="001A2F62">
        <w:rPr>
          <w:rFonts w:cs="Arial"/>
          <w:sz w:val="28"/>
          <w:szCs w:val="28"/>
        </w:rPr>
        <w:t>- оплату поставок товаров, выполнения работ, оказания услуг для муниципальных нужд;</w:t>
      </w:r>
    </w:p>
    <w:p w:rsidR="001A2F62" w:rsidRPr="001A2F62" w:rsidRDefault="001A2F62" w:rsidP="001A2F62">
      <w:pPr>
        <w:autoSpaceDE w:val="0"/>
        <w:autoSpaceDN w:val="0"/>
        <w:adjustRightInd w:val="0"/>
        <w:ind w:firstLine="540"/>
        <w:jc w:val="both"/>
        <w:rPr>
          <w:rFonts w:cs="Arial"/>
          <w:sz w:val="28"/>
          <w:szCs w:val="28"/>
        </w:rPr>
      </w:pPr>
      <w:r w:rsidRPr="001A2F62">
        <w:rPr>
          <w:rFonts w:cs="Arial"/>
          <w:sz w:val="28"/>
          <w:szCs w:val="28"/>
        </w:rPr>
        <w:t>- уплату налогов, сборов и иных обязательных платежей в бюджетную систему Российской Федерации;</w:t>
      </w:r>
    </w:p>
    <w:p w:rsidR="001A2F62" w:rsidRDefault="001A2F62" w:rsidP="001A2F62">
      <w:pPr>
        <w:autoSpaceDE w:val="0"/>
        <w:autoSpaceDN w:val="0"/>
        <w:adjustRightInd w:val="0"/>
        <w:ind w:firstLine="540"/>
        <w:jc w:val="both"/>
        <w:rPr>
          <w:rFonts w:cs="Arial"/>
          <w:sz w:val="28"/>
          <w:szCs w:val="28"/>
        </w:rPr>
      </w:pPr>
      <w:r w:rsidRPr="001A2F62">
        <w:rPr>
          <w:rFonts w:cs="Arial"/>
          <w:sz w:val="28"/>
          <w:szCs w:val="28"/>
        </w:rPr>
        <w:t>- возмещение вреда, причиненного бюджетным учреждением при осуществлении его деятельности.</w:t>
      </w:r>
    </w:p>
    <w:p w:rsidR="001A2F62" w:rsidRPr="002B465F" w:rsidRDefault="001A2F62" w:rsidP="001A2F62">
      <w:pPr>
        <w:autoSpaceDE w:val="0"/>
        <w:autoSpaceDN w:val="0"/>
        <w:adjustRightInd w:val="0"/>
        <w:ind w:firstLine="540"/>
        <w:jc w:val="both"/>
        <w:rPr>
          <w:rFonts w:cs="Arial"/>
          <w:b/>
          <w:sz w:val="28"/>
          <w:szCs w:val="28"/>
        </w:rPr>
      </w:pPr>
    </w:p>
    <w:p w:rsidR="007F0FB5" w:rsidRPr="002B465F" w:rsidRDefault="001A2F62">
      <w:pPr>
        <w:pStyle w:val="ConsPlusNormal"/>
        <w:widowControl/>
        <w:ind w:firstLine="540"/>
        <w:jc w:val="both"/>
        <w:outlineLvl w:val="2"/>
        <w:rPr>
          <w:rFonts w:ascii="Times New Roman" w:hAnsi="Times New Roman" w:cs="Times New Roman"/>
          <w:b/>
          <w:sz w:val="28"/>
          <w:szCs w:val="28"/>
        </w:rPr>
      </w:pPr>
      <w:r w:rsidRPr="002B465F">
        <w:rPr>
          <w:rFonts w:ascii="Times New Roman" w:hAnsi="Times New Roman" w:cs="Times New Roman"/>
          <w:b/>
          <w:sz w:val="28"/>
          <w:szCs w:val="28"/>
        </w:rPr>
        <w:t>Статья 18</w:t>
      </w:r>
      <w:r w:rsidR="007F0FB5" w:rsidRPr="002B465F">
        <w:rPr>
          <w:rFonts w:ascii="Times New Roman" w:hAnsi="Times New Roman" w:cs="Times New Roman"/>
          <w:b/>
          <w:sz w:val="28"/>
          <w:szCs w:val="28"/>
        </w:rPr>
        <w:t>. Размещение заказов на поставки товаров, выполнение работ, оказание услуг для муниципальных нужд</w:t>
      </w:r>
    </w:p>
    <w:p w:rsidR="007F0FB5" w:rsidRPr="002071FA" w:rsidRDefault="007F0FB5">
      <w:pPr>
        <w:pStyle w:val="ConsPlusNormal"/>
        <w:widowControl/>
        <w:ind w:firstLine="540"/>
        <w:jc w:val="both"/>
        <w:rPr>
          <w:rFonts w:ascii="Times New Roman" w:hAnsi="Times New Roman" w:cs="Times New Roman"/>
          <w:sz w:val="28"/>
          <w:szCs w:val="28"/>
        </w:rPr>
      </w:pPr>
    </w:p>
    <w:p w:rsidR="001A2F62" w:rsidRPr="001A2F62" w:rsidRDefault="001A2F62" w:rsidP="001A2F62">
      <w:pPr>
        <w:autoSpaceDE w:val="0"/>
        <w:autoSpaceDN w:val="0"/>
        <w:adjustRightInd w:val="0"/>
        <w:ind w:firstLine="540"/>
        <w:jc w:val="both"/>
        <w:rPr>
          <w:rFonts w:cs="Arial"/>
          <w:sz w:val="28"/>
          <w:szCs w:val="28"/>
        </w:rPr>
      </w:pPr>
      <w:r w:rsidRPr="001A2F62">
        <w:rPr>
          <w:rFonts w:cs="Arial"/>
          <w:sz w:val="28"/>
          <w:szCs w:val="28"/>
        </w:rPr>
        <w:t>1. Размещение заказов на поставки товаров, выполнение работ, оказание услуг для муниципальных нужд производится в соответствии с законодательством Российской Федерации о размещении заказов для муниципальных нужд.</w:t>
      </w:r>
    </w:p>
    <w:p w:rsidR="001A2F62" w:rsidRPr="001A2F62" w:rsidRDefault="001A2F62" w:rsidP="001A2F62">
      <w:pPr>
        <w:autoSpaceDE w:val="0"/>
        <w:autoSpaceDN w:val="0"/>
        <w:adjustRightInd w:val="0"/>
        <w:jc w:val="both"/>
        <w:rPr>
          <w:rFonts w:cs="Arial"/>
          <w:sz w:val="28"/>
          <w:szCs w:val="28"/>
        </w:rPr>
      </w:pPr>
      <w:r w:rsidRPr="001A2F62">
        <w:rPr>
          <w:rFonts w:cs="Arial"/>
          <w:sz w:val="28"/>
          <w:szCs w:val="28"/>
        </w:rPr>
        <w:t xml:space="preserve">       2. Муниципальные контракты заключаются и оплачиваются в пределах лимитов бюджетных обязательств, кроме случаев, установленных частью 3 настоящей статьи.</w:t>
      </w:r>
    </w:p>
    <w:p w:rsidR="001A2F62" w:rsidRPr="001A2F62" w:rsidRDefault="001A2F62" w:rsidP="001A2F62">
      <w:pPr>
        <w:autoSpaceDE w:val="0"/>
        <w:autoSpaceDN w:val="0"/>
        <w:adjustRightInd w:val="0"/>
        <w:jc w:val="both"/>
        <w:rPr>
          <w:rFonts w:cs="Arial"/>
          <w:sz w:val="28"/>
          <w:szCs w:val="28"/>
        </w:rPr>
      </w:pPr>
      <w:r w:rsidRPr="001A2F62">
        <w:rPr>
          <w:rFonts w:cs="Arial"/>
          <w:sz w:val="28"/>
          <w:szCs w:val="28"/>
        </w:rPr>
        <w:t xml:space="preserve">       3. В случае если предметами муниципального контракта являются выполнение работ, оказание услуг, длительность производственного цикла выполнения, оказания которых составляет более одного года (трех лет - в случае утверждения решения о местном бюджете на три года), такие муниципальные контракты могут заключаться в пределах средств, установленных на соответствующие цели долгосрочными целевыми программами (проектами) на срок реализации указанных программ (проектов), а также в соответствии с решениями правительства Белгородской области, местной администрации, принимаемыми в порядке, определяемом Правительством Российской Федерации.</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B465F" w:rsidRDefault="001A2F62">
      <w:pPr>
        <w:pStyle w:val="ConsPlusNormal"/>
        <w:widowControl/>
        <w:ind w:firstLine="540"/>
        <w:jc w:val="both"/>
        <w:outlineLvl w:val="2"/>
        <w:rPr>
          <w:rFonts w:ascii="Times New Roman" w:hAnsi="Times New Roman" w:cs="Times New Roman"/>
          <w:b/>
          <w:sz w:val="28"/>
          <w:szCs w:val="28"/>
        </w:rPr>
      </w:pPr>
      <w:r w:rsidRPr="002B465F">
        <w:rPr>
          <w:rFonts w:ascii="Times New Roman" w:hAnsi="Times New Roman" w:cs="Times New Roman"/>
          <w:b/>
          <w:sz w:val="28"/>
          <w:szCs w:val="28"/>
        </w:rPr>
        <w:t>Статья 19</w:t>
      </w:r>
      <w:r w:rsidR="007F0FB5" w:rsidRPr="002B465F">
        <w:rPr>
          <w:rFonts w:ascii="Times New Roman" w:hAnsi="Times New Roman" w:cs="Times New Roman"/>
          <w:b/>
          <w:sz w:val="28"/>
          <w:szCs w:val="28"/>
        </w:rPr>
        <w:t>. Реестры закупок</w:t>
      </w:r>
    </w:p>
    <w:p w:rsidR="007F0FB5" w:rsidRPr="002071FA" w:rsidRDefault="007F0FB5">
      <w:pPr>
        <w:pStyle w:val="ConsPlusNormal"/>
        <w:widowControl/>
        <w:ind w:firstLine="540"/>
        <w:jc w:val="both"/>
        <w:rPr>
          <w:rFonts w:ascii="Times New Roman" w:hAnsi="Times New Roman" w:cs="Times New Roman"/>
          <w:sz w:val="28"/>
          <w:szCs w:val="28"/>
        </w:rPr>
      </w:pPr>
    </w:p>
    <w:p w:rsidR="001A2F62" w:rsidRPr="002071FA" w:rsidRDefault="001A2F62" w:rsidP="001A2F62">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1. Получатели бюджетных средств обязаны вести реестры закупок, осуществленных без заключения муниципальных контрактов.</w:t>
      </w:r>
    </w:p>
    <w:p w:rsidR="001A2F62" w:rsidRPr="002071FA" w:rsidRDefault="001A2F62" w:rsidP="001A2F62">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2. Реестры закупок, осуществленных без заключения муниципальных контрактов, должны содержать следующие сведения:</w:t>
      </w:r>
    </w:p>
    <w:p w:rsidR="001A2F62" w:rsidRPr="002071FA" w:rsidRDefault="001A2F62" w:rsidP="001A2F62">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lastRenderedPageBreak/>
        <w:t>краткое наименование закупаемых товаров, работ и услуг;</w:t>
      </w:r>
    </w:p>
    <w:p w:rsidR="001A2F62" w:rsidRPr="002071FA" w:rsidRDefault="001A2F62" w:rsidP="001A2F62">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наименование и местонахождение поставщиков, подрядчиков и исполнителей услуг;</w:t>
      </w:r>
    </w:p>
    <w:p w:rsidR="001A2F62" w:rsidRPr="002071FA" w:rsidRDefault="001A2F62" w:rsidP="001A2F62">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цену и дату закупки.</w:t>
      </w:r>
    </w:p>
    <w:p w:rsidR="001A2F62" w:rsidRPr="002B465F" w:rsidRDefault="001A2F62" w:rsidP="001A2F62">
      <w:pPr>
        <w:pStyle w:val="ConsPlusNormal"/>
        <w:widowControl/>
        <w:ind w:firstLine="540"/>
        <w:jc w:val="both"/>
        <w:rPr>
          <w:rFonts w:ascii="Times New Roman" w:hAnsi="Times New Roman" w:cs="Times New Roman"/>
          <w:b/>
          <w:sz w:val="28"/>
          <w:szCs w:val="28"/>
        </w:rPr>
      </w:pPr>
    </w:p>
    <w:p w:rsidR="007F0FB5" w:rsidRPr="002B465F" w:rsidRDefault="001A2F62">
      <w:pPr>
        <w:pStyle w:val="ConsPlusNormal"/>
        <w:widowControl/>
        <w:ind w:firstLine="540"/>
        <w:jc w:val="both"/>
        <w:outlineLvl w:val="2"/>
        <w:rPr>
          <w:rFonts w:ascii="Times New Roman" w:hAnsi="Times New Roman" w:cs="Times New Roman"/>
          <w:b/>
          <w:sz w:val="28"/>
          <w:szCs w:val="28"/>
        </w:rPr>
      </w:pPr>
      <w:r w:rsidRPr="002B465F">
        <w:rPr>
          <w:rFonts w:ascii="Times New Roman" w:hAnsi="Times New Roman" w:cs="Times New Roman"/>
          <w:b/>
          <w:sz w:val="28"/>
          <w:szCs w:val="28"/>
        </w:rPr>
        <w:t>Статья 20</w:t>
      </w:r>
      <w:r w:rsidR="007F0FB5" w:rsidRPr="002B465F">
        <w:rPr>
          <w:rFonts w:ascii="Times New Roman" w:hAnsi="Times New Roman" w:cs="Times New Roman"/>
          <w:b/>
          <w:sz w:val="28"/>
          <w:szCs w:val="28"/>
        </w:rPr>
        <w:t>. Предоставление средств из бюджетов при выполнении условий</w:t>
      </w:r>
    </w:p>
    <w:p w:rsidR="007F0FB5" w:rsidRPr="002071FA" w:rsidRDefault="00244580">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 xml:space="preserve"> </w:t>
      </w:r>
    </w:p>
    <w:p w:rsidR="001A2F62" w:rsidRPr="001A2F62" w:rsidRDefault="001A2F62" w:rsidP="001A2F62">
      <w:pPr>
        <w:autoSpaceDE w:val="0"/>
        <w:autoSpaceDN w:val="0"/>
        <w:adjustRightInd w:val="0"/>
        <w:ind w:firstLine="540"/>
        <w:jc w:val="both"/>
        <w:rPr>
          <w:rFonts w:cs="Arial"/>
          <w:sz w:val="28"/>
          <w:szCs w:val="28"/>
        </w:rPr>
      </w:pPr>
      <w:r w:rsidRPr="001A2F62">
        <w:rPr>
          <w:rFonts w:cs="Arial"/>
          <w:sz w:val="28"/>
          <w:szCs w:val="28"/>
        </w:rPr>
        <w:t>1. В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местной администрацией муниципального образования.</w:t>
      </w:r>
    </w:p>
    <w:p w:rsidR="001A2F62" w:rsidRPr="001A2F62" w:rsidRDefault="001A2F62" w:rsidP="001A2F62">
      <w:pPr>
        <w:autoSpaceDE w:val="0"/>
        <w:autoSpaceDN w:val="0"/>
        <w:adjustRightInd w:val="0"/>
        <w:jc w:val="both"/>
        <w:rPr>
          <w:rFonts w:cs="Arial"/>
          <w:sz w:val="28"/>
          <w:szCs w:val="28"/>
        </w:rPr>
      </w:pPr>
      <w:r w:rsidRPr="001A2F62">
        <w:rPr>
          <w:rFonts w:cs="Arial"/>
          <w:sz w:val="28"/>
          <w:szCs w:val="28"/>
        </w:rPr>
        <w:t xml:space="preserve">       2. Контроль за соблюдением указанных в части 1 настоящей статьи условий осуществляется главным распорядителем бюджетных средств.</w:t>
      </w:r>
    </w:p>
    <w:p w:rsidR="001A2F62" w:rsidRPr="001A2F62" w:rsidRDefault="001A2F62" w:rsidP="001A2F62">
      <w:pPr>
        <w:autoSpaceDE w:val="0"/>
        <w:autoSpaceDN w:val="0"/>
        <w:adjustRightInd w:val="0"/>
        <w:ind w:firstLine="540"/>
        <w:jc w:val="both"/>
        <w:rPr>
          <w:rFonts w:cs="Arial"/>
          <w:sz w:val="28"/>
          <w:szCs w:val="28"/>
        </w:rPr>
      </w:pPr>
    </w:p>
    <w:p w:rsidR="007F0FB5" w:rsidRPr="002B465F" w:rsidRDefault="001A2F62">
      <w:pPr>
        <w:pStyle w:val="ConsPlusNormal"/>
        <w:widowControl/>
        <w:ind w:firstLine="540"/>
        <w:jc w:val="both"/>
        <w:outlineLvl w:val="2"/>
        <w:rPr>
          <w:rFonts w:ascii="Times New Roman" w:hAnsi="Times New Roman" w:cs="Times New Roman"/>
          <w:b/>
          <w:sz w:val="28"/>
          <w:szCs w:val="28"/>
        </w:rPr>
      </w:pPr>
      <w:r w:rsidRPr="002B465F">
        <w:rPr>
          <w:rFonts w:ascii="Times New Roman" w:hAnsi="Times New Roman" w:cs="Times New Roman"/>
          <w:b/>
          <w:sz w:val="28"/>
          <w:szCs w:val="28"/>
        </w:rPr>
        <w:t>Статья 21</w:t>
      </w:r>
      <w:r w:rsidR="007F0FB5" w:rsidRPr="002B465F">
        <w:rPr>
          <w:rFonts w:ascii="Times New Roman" w:hAnsi="Times New Roman" w:cs="Times New Roman"/>
          <w:b/>
          <w:sz w:val="28"/>
          <w:szCs w:val="28"/>
        </w:rPr>
        <w:t>. Бюджетные ассигнования на социальное обеспечение населения</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1.</w:t>
      </w:r>
      <w:r w:rsidR="00B75AC6" w:rsidRPr="002071FA">
        <w:rPr>
          <w:rFonts w:ascii="Times New Roman" w:hAnsi="Times New Roman" w:cs="Times New Roman"/>
          <w:sz w:val="28"/>
          <w:szCs w:val="28"/>
        </w:rPr>
        <w:t>Расходные обязательства на социальное обеспечение населения могут возникать в результате принятия публичных нормативных обязательств</w:t>
      </w:r>
      <w:r w:rsidRPr="002071FA">
        <w:rPr>
          <w:rFonts w:ascii="Times New Roman" w:hAnsi="Times New Roman" w:cs="Times New Roman"/>
          <w:sz w:val="28"/>
          <w:szCs w:val="28"/>
        </w:rPr>
        <w:t>.</w:t>
      </w: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2. Социальное обеспечение населения может осуществляться посредством принятия публичных нормативных обязательств.</w:t>
      </w: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Бюджетные ассигнования на исполнение указанных публичных нормативных обязательств предусматриваются отдельно по каждому виду</w:t>
      </w:r>
      <w:r w:rsidR="00B75AC6" w:rsidRPr="002071FA">
        <w:rPr>
          <w:rFonts w:ascii="Times New Roman" w:hAnsi="Times New Roman" w:cs="Times New Roman"/>
          <w:sz w:val="28"/>
          <w:szCs w:val="28"/>
        </w:rPr>
        <w:t xml:space="preserve"> таких</w:t>
      </w:r>
      <w:r w:rsidRPr="002071FA">
        <w:rPr>
          <w:rFonts w:ascii="Times New Roman" w:hAnsi="Times New Roman" w:cs="Times New Roman"/>
          <w:sz w:val="28"/>
          <w:szCs w:val="28"/>
        </w:rPr>
        <w:t xml:space="preserve"> обязательств в виде пенсий, пособий, компенсаций и других социальных выплат, а также осуществления мер социальной поддержки населения.</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B465F" w:rsidRDefault="001A2F62">
      <w:pPr>
        <w:pStyle w:val="ConsPlusNormal"/>
        <w:widowControl/>
        <w:ind w:firstLine="540"/>
        <w:jc w:val="both"/>
        <w:outlineLvl w:val="2"/>
        <w:rPr>
          <w:rFonts w:ascii="Times New Roman" w:hAnsi="Times New Roman" w:cs="Times New Roman"/>
          <w:b/>
          <w:sz w:val="28"/>
          <w:szCs w:val="28"/>
        </w:rPr>
      </w:pPr>
      <w:r w:rsidRPr="002B465F">
        <w:rPr>
          <w:rFonts w:ascii="Times New Roman" w:hAnsi="Times New Roman" w:cs="Times New Roman"/>
          <w:b/>
          <w:sz w:val="28"/>
          <w:szCs w:val="28"/>
        </w:rPr>
        <w:t>Статья 22</w:t>
      </w:r>
      <w:r w:rsidR="007F0FB5" w:rsidRPr="002B465F">
        <w:rPr>
          <w:rFonts w:ascii="Times New Roman" w:hAnsi="Times New Roman" w:cs="Times New Roman"/>
          <w:b/>
          <w:sz w:val="28"/>
          <w:szCs w:val="28"/>
        </w:rPr>
        <w:t>.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7F0FB5" w:rsidRPr="002071FA" w:rsidRDefault="007F0FB5">
      <w:pPr>
        <w:pStyle w:val="ConsPlusNormal"/>
        <w:widowControl/>
        <w:ind w:firstLine="540"/>
        <w:jc w:val="both"/>
        <w:rPr>
          <w:rFonts w:ascii="Times New Roman" w:hAnsi="Times New Roman" w:cs="Times New Roman"/>
          <w:sz w:val="28"/>
          <w:szCs w:val="28"/>
        </w:rPr>
      </w:pPr>
    </w:p>
    <w:p w:rsidR="001A2F62" w:rsidRPr="001A2F62" w:rsidRDefault="001A2F62" w:rsidP="001A2F62">
      <w:pPr>
        <w:autoSpaceDE w:val="0"/>
        <w:autoSpaceDN w:val="0"/>
        <w:adjustRightInd w:val="0"/>
        <w:ind w:firstLine="540"/>
        <w:jc w:val="both"/>
        <w:rPr>
          <w:rFonts w:cs="Arial"/>
          <w:sz w:val="28"/>
          <w:szCs w:val="28"/>
        </w:rPr>
      </w:pPr>
      <w:r w:rsidRPr="001A2F62">
        <w:rPr>
          <w:rFonts w:cs="Arial"/>
          <w:sz w:val="28"/>
          <w:szCs w:val="28"/>
        </w:rPr>
        <w:t>1. Субсидии юридическим лицам (за исключением субсидий муниципальным учреждениям), индивидуальным предпринимателем, физическим лицам - производителям товаров, робот, услуг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1A2F62" w:rsidRPr="001A2F62" w:rsidRDefault="001A2F62" w:rsidP="001A2F62">
      <w:pPr>
        <w:autoSpaceDE w:val="0"/>
        <w:autoSpaceDN w:val="0"/>
        <w:adjustRightInd w:val="0"/>
        <w:jc w:val="both"/>
        <w:rPr>
          <w:rFonts w:cs="Arial"/>
          <w:sz w:val="28"/>
          <w:szCs w:val="28"/>
        </w:rPr>
      </w:pPr>
      <w:r w:rsidRPr="001A2F62">
        <w:rPr>
          <w:rFonts w:cs="Arial"/>
          <w:sz w:val="28"/>
          <w:szCs w:val="28"/>
        </w:rPr>
        <w:t xml:space="preserve">       2.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w:t>
      </w:r>
    </w:p>
    <w:p w:rsidR="001A2F62" w:rsidRPr="001A2F62" w:rsidRDefault="001A2F62" w:rsidP="001A2F62">
      <w:pPr>
        <w:autoSpaceDE w:val="0"/>
        <w:autoSpaceDN w:val="0"/>
        <w:adjustRightInd w:val="0"/>
        <w:ind w:firstLine="540"/>
        <w:jc w:val="both"/>
        <w:rPr>
          <w:rFonts w:cs="Arial"/>
          <w:sz w:val="28"/>
          <w:szCs w:val="28"/>
        </w:rPr>
      </w:pPr>
      <w:r w:rsidRPr="001A2F62">
        <w:rPr>
          <w:rFonts w:cs="Arial"/>
          <w:sz w:val="28"/>
          <w:szCs w:val="28"/>
        </w:rPr>
        <w:t>1)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w:t>
      </w:r>
    </w:p>
    <w:p w:rsidR="001A2F62" w:rsidRPr="001A2F62" w:rsidRDefault="001A2F62" w:rsidP="001A2F62">
      <w:pPr>
        <w:autoSpaceDE w:val="0"/>
        <w:autoSpaceDN w:val="0"/>
        <w:adjustRightInd w:val="0"/>
        <w:jc w:val="both"/>
        <w:rPr>
          <w:rFonts w:cs="Arial"/>
          <w:sz w:val="28"/>
          <w:szCs w:val="28"/>
        </w:rPr>
      </w:pPr>
      <w:r w:rsidRPr="001A2F62">
        <w:rPr>
          <w:rFonts w:cs="Arial"/>
          <w:sz w:val="28"/>
          <w:szCs w:val="28"/>
        </w:rPr>
        <w:lastRenderedPageBreak/>
        <w:t xml:space="preserve">      3. Нормативные правовые акты,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лицом - производителям товаров, работ, услуг, должны определять:</w:t>
      </w:r>
    </w:p>
    <w:p w:rsidR="001A2F62" w:rsidRPr="001A2F62" w:rsidRDefault="001A2F62" w:rsidP="001A2F62">
      <w:pPr>
        <w:autoSpaceDE w:val="0"/>
        <w:autoSpaceDN w:val="0"/>
        <w:adjustRightInd w:val="0"/>
        <w:ind w:firstLine="540"/>
        <w:jc w:val="both"/>
        <w:rPr>
          <w:rFonts w:cs="Arial"/>
          <w:sz w:val="28"/>
          <w:szCs w:val="28"/>
        </w:rPr>
      </w:pPr>
      <w:r w:rsidRPr="001A2F62">
        <w:rPr>
          <w:rFonts w:cs="Arial"/>
          <w:sz w:val="28"/>
          <w:szCs w:val="28"/>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1A2F62" w:rsidRPr="001A2F62" w:rsidRDefault="001A2F62" w:rsidP="001A2F62">
      <w:pPr>
        <w:autoSpaceDE w:val="0"/>
        <w:autoSpaceDN w:val="0"/>
        <w:adjustRightInd w:val="0"/>
        <w:ind w:firstLine="540"/>
        <w:jc w:val="both"/>
        <w:rPr>
          <w:rFonts w:cs="Arial"/>
          <w:sz w:val="28"/>
          <w:szCs w:val="28"/>
        </w:rPr>
      </w:pPr>
      <w:r w:rsidRPr="001A2F62">
        <w:rPr>
          <w:rFonts w:cs="Arial"/>
          <w:sz w:val="28"/>
          <w:szCs w:val="28"/>
        </w:rPr>
        <w:t>2) цели, условия и порядок предоставления субсидий;</w:t>
      </w:r>
    </w:p>
    <w:p w:rsidR="001A2F62" w:rsidRDefault="001A2F62" w:rsidP="001A2F62">
      <w:pPr>
        <w:autoSpaceDE w:val="0"/>
        <w:autoSpaceDN w:val="0"/>
        <w:adjustRightInd w:val="0"/>
        <w:ind w:firstLine="540"/>
        <w:jc w:val="both"/>
        <w:rPr>
          <w:rFonts w:cs="Arial"/>
          <w:sz w:val="28"/>
          <w:szCs w:val="28"/>
        </w:rPr>
      </w:pPr>
      <w:r w:rsidRPr="001A2F62">
        <w:rPr>
          <w:rFonts w:cs="Arial"/>
          <w:sz w:val="28"/>
          <w:szCs w:val="28"/>
        </w:rPr>
        <w:t>3) порядок возврата субсидий в случае нарушения условий, установленных при их предоставлении.</w:t>
      </w:r>
    </w:p>
    <w:p w:rsidR="007F0FB5" w:rsidRPr="002071FA" w:rsidRDefault="007F0FB5" w:rsidP="001A2F62">
      <w:pPr>
        <w:pStyle w:val="ConsPlusNormal"/>
        <w:widowControl/>
        <w:ind w:firstLine="0"/>
        <w:jc w:val="both"/>
        <w:rPr>
          <w:rFonts w:ascii="Times New Roman" w:hAnsi="Times New Roman" w:cs="Times New Roman"/>
          <w:sz w:val="28"/>
          <w:szCs w:val="28"/>
        </w:rPr>
      </w:pPr>
    </w:p>
    <w:p w:rsidR="007F0FB5" w:rsidRPr="002B465F" w:rsidRDefault="001A2F62">
      <w:pPr>
        <w:pStyle w:val="ConsPlusNormal"/>
        <w:widowControl/>
        <w:ind w:firstLine="540"/>
        <w:jc w:val="both"/>
        <w:outlineLvl w:val="2"/>
        <w:rPr>
          <w:rFonts w:ascii="Times New Roman" w:hAnsi="Times New Roman" w:cs="Times New Roman"/>
          <w:b/>
          <w:sz w:val="28"/>
          <w:szCs w:val="28"/>
        </w:rPr>
      </w:pPr>
      <w:r w:rsidRPr="002B465F">
        <w:rPr>
          <w:rFonts w:ascii="Times New Roman" w:hAnsi="Times New Roman" w:cs="Times New Roman"/>
          <w:b/>
          <w:sz w:val="28"/>
          <w:szCs w:val="28"/>
        </w:rPr>
        <w:t>Статья 23</w:t>
      </w:r>
      <w:r w:rsidR="007F0FB5" w:rsidRPr="002B465F">
        <w:rPr>
          <w:rFonts w:ascii="Times New Roman" w:hAnsi="Times New Roman" w:cs="Times New Roman"/>
          <w:b/>
          <w:sz w:val="28"/>
          <w:szCs w:val="28"/>
        </w:rPr>
        <w:t>. Бюджетные инвестиции в объекты муниципальной собственности</w:t>
      </w:r>
    </w:p>
    <w:p w:rsidR="007F0FB5" w:rsidRPr="002071FA" w:rsidRDefault="007F0FB5">
      <w:pPr>
        <w:pStyle w:val="ConsPlusNormal"/>
        <w:widowControl/>
        <w:ind w:firstLine="540"/>
        <w:jc w:val="both"/>
        <w:rPr>
          <w:rFonts w:ascii="Times New Roman" w:hAnsi="Times New Roman" w:cs="Times New Roman"/>
          <w:sz w:val="28"/>
          <w:szCs w:val="28"/>
        </w:rPr>
      </w:pPr>
    </w:p>
    <w:p w:rsidR="001A2F62" w:rsidRPr="001A2F62" w:rsidRDefault="001A2F62" w:rsidP="001A2F62">
      <w:pPr>
        <w:autoSpaceDE w:val="0"/>
        <w:ind w:firstLine="709"/>
        <w:jc w:val="both"/>
        <w:rPr>
          <w:rFonts w:cs="Arial"/>
          <w:sz w:val="28"/>
          <w:szCs w:val="28"/>
        </w:rPr>
      </w:pPr>
      <w:r w:rsidRPr="001A2F62">
        <w:rPr>
          <w:rFonts w:cs="Arial"/>
          <w:sz w:val="28"/>
          <w:szCs w:val="28"/>
        </w:rPr>
        <w:t>1.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нормативными актами  администрации  сельского поселения,  либо в установленном  порядке решениями главных распорядителей бюджетных средств.</w:t>
      </w:r>
    </w:p>
    <w:p w:rsidR="001A2F62" w:rsidRPr="001A2F62" w:rsidRDefault="001A2F62" w:rsidP="001A2F62">
      <w:pPr>
        <w:autoSpaceDE w:val="0"/>
        <w:ind w:firstLine="709"/>
        <w:jc w:val="both"/>
        <w:rPr>
          <w:rFonts w:cs="Arial"/>
          <w:sz w:val="28"/>
          <w:szCs w:val="28"/>
        </w:rPr>
      </w:pPr>
      <w:r w:rsidRPr="001A2F62">
        <w:rPr>
          <w:rFonts w:cs="Arial"/>
          <w:sz w:val="28"/>
          <w:szCs w:val="28"/>
        </w:rPr>
        <w:t>2. Решения о подготовке и реализации бюджетных инвестиций в объекты капитального строительства, находящихся в муниципальной собственности, принимаются администрацией сельского поселения.</w:t>
      </w:r>
    </w:p>
    <w:p w:rsidR="001A2F62" w:rsidRPr="001A2F62" w:rsidRDefault="001A2F62" w:rsidP="001A2F62">
      <w:pPr>
        <w:jc w:val="both"/>
        <w:rPr>
          <w:rFonts w:cs="Arial"/>
          <w:sz w:val="28"/>
          <w:szCs w:val="28"/>
        </w:rPr>
      </w:pPr>
      <w:r w:rsidRPr="001A2F62">
        <w:rPr>
          <w:rFonts w:cs="Arial"/>
          <w:sz w:val="28"/>
          <w:szCs w:val="28"/>
        </w:rPr>
        <w:t xml:space="preserve">         3. Бюджетные ассигнования на осуществление бюджетных инвестиций в объекты капитального строительства сельского поселения отражаются в составе сводной бюджетной росписи бюджета сельского поселения раздельно по каждому инвестиционному проекту и соответствующему ему виду расходов.</w:t>
      </w:r>
    </w:p>
    <w:p w:rsidR="001A2F62" w:rsidRPr="001A2F62" w:rsidRDefault="001A2F62" w:rsidP="001A2F62">
      <w:pPr>
        <w:autoSpaceDE w:val="0"/>
        <w:ind w:firstLine="709"/>
        <w:jc w:val="both"/>
        <w:rPr>
          <w:rFonts w:cs="Arial"/>
          <w:sz w:val="28"/>
          <w:szCs w:val="28"/>
        </w:rPr>
      </w:pPr>
      <w:r w:rsidRPr="001A2F62">
        <w:rPr>
          <w:rFonts w:cs="Arial"/>
          <w:sz w:val="28"/>
          <w:szCs w:val="28"/>
        </w:rPr>
        <w:t>Бюджетные ассигнования на осуществление бюджетных инвестиций в объекты капитального строительства муниципальной собственности, софинансирование которых осуществляется за счет межбюджетных субсидий, подлежат утверждению решением земского собрания  о  местном бюджете в составе ведомственной структуры расходов раздельно по каждому инвестиционному проекту и соответствующему ему виду расходов.</w:t>
      </w:r>
    </w:p>
    <w:p w:rsidR="001A2F62" w:rsidRPr="001A2F62" w:rsidRDefault="001A2F62" w:rsidP="001A2F62">
      <w:pPr>
        <w:autoSpaceDE w:val="0"/>
        <w:jc w:val="both"/>
        <w:rPr>
          <w:rFonts w:cs="Arial"/>
          <w:sz w:val="28"/>
          <w:szCs w:val="28"/>
        </w:rPr>
      </w:pPr>
      <w:r w:rsidRPr="001A2F62">
        <w:rPr>
          <w:rFonts w:cs="Arial"/>
          <w:sz w:val="28"/>
          <w:szCs w:val="28"/>
        </w:rPr>
        <w:t xml:space="preserve">         4. Предоставление бюджетных инвестиций муниципальному унитарному предприятию влечет соответствующие увеличения уставного фонда муниципального унитарного предприятия в порядке, установленном законодательством о муниципальных унитарных предприятиях.</w:t>
      </w:r>
    </w:p>
    <w:p w:rsidR="001A2F62" w:rsidRPr="001A2F62" w:rsidRDefault="001A2F62" w:rsidP="001A2F62">
      <w:pPr>
        <w:autoSpaceDE w:val="0"/>
        <w:jc w:val="both"/>
        <w:rPr>
          <w:rFonts w:cs="Arial"/>
          <w:sz w:val="28"/>
          <w:szCs w:val="28"/>
        </w:rPr>
      </w:pPr>
      <w:r w:rsidRPr="001A2F62">
        <w:rPr>
          <w:rFonts w:cs="Arial"/>
          <w:sz w:val="28"/>
          <w:szCs w:val="28"/>
        </w:rPr>
        <w:t xml:space="preserve">         5.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1A2F62" w:rsidRPr="001A2F62" w:rsidRDefault="001A2F62" w:rsidP="001A2F62">
      <w:pPr>
        <w:autoSpaceDE w:val="0"/>
        <w:jc w:val="both"/>
        <w:rPr>
          <w:rFonts w:cs="Arial"/>
          <w:sz w:val="28"/>
          <w:szCs w:val="28"/>
        </w:rPr>
      </w:pPr>
      <w:r w:rsidRPr="001A2F62">
        <w:rPr>
          <w:rFonts w:cs="Arial"/>
          <w:sz w:val="28"/>
          <w:szCs w:val="28"/>
        </w:rPr>
        <w:lastRenderedPageBreak/>
        <w:t xml:space="preserve">         6. Осуществление бюджетных инвестиций из областного бюджета, местного бюджета в объекты капитального строительства  муниципальной собственности, которые не относятся (не могут быть отнесены) соответственно к собственности сельского поселения, муниципальной собственности, не допускается.</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B465F" w:rsidRDefault="001A2F62">
      <w:pPr>
        <w:pStyle w:val="ConsPlusNormal"/>
        <w:widowControl/>
        <w:ind w:firstLine="540"/>
        <w:jc w:val="both"/>
        <w:outlineLvl w:val="2"/>
        <w:rPr>
          <w:rFonts w:ascii="Times New Roman" w:hAnsi="Times New Roman" w:cs="Times New Roman"/>
          <w:b/>
          <w:sz w:val="28"/>
          <w:szCs w:val="28"/>
        </w:rPr>
      </w:pPr>
      <w:r w:rsidRPr="002B465F">
        <w:rPr>
          <w:rFonts w:ascii="Times New Roman" w:hAnsi="Times New Roman" w:cs="Times New Roman"/>
          <w:b/>
          <w:sz w:val="28"/>
          <w:szCs w:val="28"/>
        </w:rPr>
        <w:t>Статья 24</w:t>
      </w:r>
      <w:r w:rsidR="007F0FB5" w:rsidRPr="002B465F">
        <w:rPr>
          <w:rFonts w:ascii="Times New Roman" w:hAnsi="Times New Roman" w:cs="Times New Roman"/>
          <w:b/>
          <w:sz w:val="28"/>
          <w:szCs w:val="28"/>
        </w:rPr>
        <w:t>.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7F0FB5" w:rsidRPr="002071FA" w:rsidRDefault="007F0FB5">
      <w:pPr>
        <w:pStyle w:val="ConsPlusNormal"/>
        <w:widowControl/>
        <w:ind w:firstLine="540"/>
        <w:jc w:val="both"/>
        <w:rPr>
          <w:rFonts w:ascii="Times New Roman" w:hAnsi="Times New Roman" w:cs="Times New Roman"/>
          <w:sz w:val="28"/>
          <w:szCs w:val="28"/>
        </w:rPr>
      </w:pPr>
    </w:p>
    <w:p w:rsidR="001A2F62" w:rsidRPr="001A2F62" w:rsidRDefault="001A2F62" w:rsidP="001A2F62">
      <w:pPr>
        <w:autoSpaceDE w:val="0"/>
        <w:ind w:firstLine="709"/>
        <w:jc w:val="both"/>
        <w:rPr>
          <w:rFonts w:cs="Arial"/>
          <w:sz w:val="28"/>
          <w:szCs w:val="28"/>
        </w:rPr>
      </w:pPr>
      <w:r w:rsidRPr="001A2F62">
        <w:rPr>
          <w:rFonts w:cs="Arial"/>
          <w:sz w:val="28"/>
          <w:szCs w:val="28"/>
        </w:rPr>
        <w:t>1. В соответствии с Бюджетным кодексом Российской Федерации  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  муниципальной собственности на эквивалентную часть уставных (складочных) капиталов указанных юридических лиц, которое оформляется участием Белгородской области и муниципальных образований в уставных (складочных) капиталах таких юридических лиц в соответствии с гражданским законодательством Российской Федерации. Оформление доли муниципального образования в уставном (складочном) капитале, принадлежащей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1A2F62" w:rsidRPr="001A2F62" w:rsidRDefault="001A2F62" w:rsidP="001A2F62">
      <w:pPr>
        <w:autoSpaceDE w:val="0"/>
        <w:jc w:val="both"/>
        <w:rPr>
          <w:rFonts w:cs="Arial"/>
          <w:sz w:val="28"/>
          <w:szCs w:val="28"/>
        </w:rPr>
      </w:pPr>
      <w:r w:rsidRPr="001A2F62">
        <w:rPr>
          <w:rFonts w:cs="Arial"/>
          <w:sz w:val="28"/>
          <w:szCs w:val="28"/>
        </w:rPr>
        <w:t xml:space="preserve">        2. Бюджетные инвестиции, планируемые к предоставлению юридическим лицам, указанным в части 1 настоящей статьи, утверждаются решением  о бюджете путем включения в решение о бюджете текстовой статьи с указанием юридического лица, объема и цели выделенных бюджетных ассигнований.</w:t>
      </w:r>
    </w:p>
    <w:p w:rsidR="001A2F62" w:rsidRPr="001A2F62" w:rsidRDefault="001A2F62" w:rsidP="001A2F62">
      <w:pPr>
        <w:autoSpaceDE w:val="0"/>
        <w:jc w:val="both"/>
        <w:rPr>
          <w:rFonts w:cs="Arial"/>
          <w:sz w:val="28"/>
          <w:szCs w:val="28"/>
        </w:rPr>
      </w:pPr>
      <w:r w:rsidRPr="001A2F62">
        <w:rPr>
          <w:rFonts w:cs="Arial"/>
          <w:sz w:val="28"/>
          <w:szCs w:val="28"/>
        </w:rPr>
        <w:t xml:space="preserve">        3. Договор между администрацией муниципального образования и юридическим лицом, указанным в части 1 настоящей статьи, об участии муниципального образования в собственности субъекта инвестиций оформляется в течение трех месяцев после дня вступления в силу  решения о бюджете.</w:t>
      </w:r>
    </w:p>
    <w:p w:rsidR="001A2F62" w:rsidRPr="001A2F62" w:rsidRDefault="001A2F62" w:rsidP="001A2F62">
      <w:pPr>
        <w:autoSpaceDE w:val="0"/>
        <w:ind w:firstLine="709"/>
        <w:jc w:val="both"/>
        <w:rPr>
          <w:rFonts w:cs="Arial"/>
          <w:sz w:val="28"/>
          <w:szCs w:val="28"/>
        </w:rPr>
      </w:pPr>
      <w:r w:rsidRPr="001A2F62">
        <w:rPr>
          <w:rFonts w:cs="Arial"/>
          <w:sz w:val="28"/>
          <w:szCs w:val="28"/>
        </w:rPr>
        <w:t>Отсутствие оформленных в установленном порядке договоров служит основанием для не предоставления бюджетных инвестиций.</w:t>
      </w:r>
    </w:p>
    <w:p w:rsidR="001A2F62" w:rsidRPr="001A2F62" w:rsidRDefault="001A2F62" w:rsidP="001A2F62">
      <w:pPr>
        <w:autoSpaceDE w:val="0"/>
        <w:autoSpaceDN w:val="0"/>
        <w:adjustRightInd w:val="0"/>
        <w:ind w:firstLine="540"/>
        <w:jc w:val="both"/>
        <w:rPr>
          <w:rFonts w:cs="Arial"/>
          <w:sz w:val="28"/>
          <w:szCs w:val="28"/>
        </w:rPr>
      </w:pPr>
    </w:p>
    <w:p w:rsidR="007F0FB5" w:rsidRPr="002B465F" w:rsidRDefault="001A2F62">
      <w:pPr>
        <w:pStyle w:val="ConsPlusNormal"/>
        <w:widowControl/>
        <w:ind w:firstLine="540"/>
        <w:jc w:val="both"/>
        <w:outlineLvl w:val="2"/>
        <w:rPr>
          <w:rFonts w:ascii="Times New Roman" w:hAnsi="Times New Roman" w:cs="Times New Roman"/>
          <w:b/>
          <w:sz w:val="28"/>
          <w:szCs w:val="28"/>
        </w:rPr>
      </w:pPr>
      <w:r w:rsidRPr="002B465F">
        <w:rPr>
          <w:rFonts w:ascii="Times New Roman" w:hAnsi="Times New Roman" w:cs="Times New Roman"/>
          <w:b/>
          <w:sz w:val="28"/>
          <w:szCs w:val="28"/>
        </w:rPr>
        <w:t xml:space="preserve">Статья 25. Резервный фонд </w:t>
      </w:r>
      <w:r w:rsidR="003D3D98" w:rsidRPr="003D3D98">
        <w:rPr>
          <w:rFonts w:ascii="Times New Roman" w:hAnsi="Times New Roman" w:cs="Times New Roman"/>
          <w:b/>
          <w:sz w:val="28"/>
          <w:szCs w:val="28"/>
        </w:rPr>
        <w:t>Ржавецкого</w:t>
      </w:r>
      <w:r w:rsidRPr="002B465F">
        <w:rPr>
          <w:rFonts w:ascii="Times New Roman" w:hAnsi="Times New Roman" w:cs="Times New Roman"/>
          <w:b/>
          <w:sz w:val="28"/>
          <w:szCs w:val="28"/>
        </w:rPr>
        <w:t xml:space="preserve"> сельского поселения</w:t>
      </w:r>
    </w:p>
    <w:p w:rsidR="007F0FB5" w:rsidRPr="002071FA" w:rsidRDefault="007F0FB5">
      <w:pPr>
        <w:pStyle w:val="ConsPlusNormal"/>
        <w:widowControl/>
        <w:ind w:firstLine="540"/>
        <w:jc w:val="both"/>
        <w:rPr>
          <w:rFonts w:ascii="Times New Roman" w:hAnsi="Times New Roman" w:cs="Times New Roman"/>
          <w:sz w:val="28"/>
          <w:szCs w:val="28"/>
        </w:rPr>
      </w:pPr>
    </w:p>
    <w:p w:rsidR="001A2F62" w:rsidRPr="001A2F62" w:rsidRDefault="001A2F62" w:rsidP="001A2F62">
      <w:pPr>
        <w:autoSpaceDE w:val="0"/>
        <w:autoSpaceDN w:val="0"/>
        <w:adjustRightInd w:val="0"/>
        <w:ind w:firstLine="540"/>
        <w:jc w:val="both"/>
        <w:rPr>
          <w:rFonts w:cs="Arial"/>
          <w:sz w:val="28"/>
          <w:szCs w:val="28"/>
        </w:rPr>
      </w:pPr>
      <w:r w:rsidRPr="001A2F62">
        <w:rPr>
          <w:rFonts w:cs="Arial"/>
          <w:sz w:val="28"/>
          <w:szCs w:val="28"/>
        </w:rPr>
        <w:t xml:space="preserve">1. В расходной части бюджета </w:t>
      </w:r>
      <w:r w:rsidR="003D3D98">
        <w:rPr>
          <w:sz w:val="28"/>
          <w:szCs w:val="28"/>
        </w:rPr>
        <w:t>Ржавецкого</w:t>
      </w:r>
      <w:r w:rsidRPr="001A2F62">
        <w:rPr>
          <w:rFonts w:cs="Arial"/>
          <w:sz w:val="28"/>
          <w:szCs w:val="28"/>
        </w:rPr>
        <w:t xml:space="preserve"> сельского поселения предусматривается создание резервного фонда.</w:t>
      </w:r>
    </w:p>
    <w:p w:rsidR="001A2F62" w:rsidRPr="001A2F62" w:rsidRDefault="00AE2CB0" w:rsidP="001A2F62">
      <w:pPr>
        <w:autoSpaceDE w:val="0"/>
        <w:autoSpaceDN w:val="0"/>
        <w:adjustRightInd w:val="0"/>
        <w:jc w:val="both"/>
        <w:rPr>
          <w:rFonts w:cs="Arial"/>
          <w:sz w:val="28"/>
          <w:szCs w:val="28"/>
        </w:rPr>
      </w:pPr>
      <w:r>
        <w:rPr>
          <w:rFonts w:cs="Arial"/>
          <w:sz w:val="28"/>
          <w:szCs w:val="28"/>
        </w:rPr>
        <w:t xml:space="preserve">       </w:t>
      </w:r>
    </w:p>
    <w:p w:rsidR="001A2F62" w:rsidRPr="001A2F62" w:rsidRDefault="00AE2CB0" w:rsidP="001A2F62">
      <w:pPr>
        <w:autoSpaceDE w:val="0"/>
        <w:autoSpaceDN w:val="0"/>
        <w:adjustRightInd w:val="0"/>
        <w:jc w:val="both"/>
        <w:rPr>
          <w:rFonts w:cs="Arial"/>
          <w:sz w:val="28"/>
          <w:szCs w:val="28"/>
        </w:rPr>
      </w:pPr>
      <w:r>
        <w:rPr>
          <w:rFonts w:cs="Arial"/>
          <w:sz w:val="28"/>
          <w:szCs w:val="28"/>
        </w:rPr>
        <w:t xml:space="preserve">       2</w:t>
      </w:r>
      <w:r w:rsidR="001A2F62" w:rsidRPr="001A2F62">
        <w:rPr>
          <w:rFonts w:cs="Arial"/>
          <w:sz w:val="28"/>
          <w:szCs w:val="28"/>
        </w:rPr>
        <w:t>.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1A2F62" w:rsidRPr="001A2F62" w:rsidRDefault="00AE2CB0" w:rsidP="001A2F62">
      <w:pPr>
        <w:autoSpaceDE w:val="0"/>
        <w:autoSpaceDN w:val="0"/>
        <w:adjustRightInd w:val="0"/>
        <w:jc w:val="both"/>
        <w:rPr>
          <w:rFonts w:cs="Arial"/>
          <w:sz w:val="28"/>
          <w:szCs w:val="28"/>
        </w:rPr>
      </w:pPr>
      <w:r>
        <w:rPr>
          <w:rFonts w:cs="Arial"/>
          <w:sz w:val="28"/>
          <w:szCs w:val="28"/>
        </w:rPr>
        <w:lastRenderedPageBreak/>
        <w:t xml:space="preserve">      3</w:t>
      </w:r>
      <w:r w:rsidR="001A2F62" w:rsidRPr="001A2F62">
        <w:rPr>
          <w:rFonts w:cs="Arial"/>
          <w:sz w:val="28"/>
          <w:szCs w:val="28"/>
        </w:rPr>
        <w:t>. Размер резервного фонда устанавливается решениями представительных органов о бюджете сельского поселения  и не может превышать 3 процента утвержденного указанными решениями о бюджете общего объема расходов.</w:t>
      </w:r>
    </w:p>
    <w:p w:rsidR="001A2F62" w:rsidRPr="001A2F62" w:rsidRDefault="00AE2CB0" w:rsidP="001A2F62">
      <w:pPr>
        <w:autoSpaceDE w:val="0"/>
        <w:autoSpaceDN w:val="0"/>
        <w:adjustRightInd w:val="0"/>
        <w:jc w:val="both"/>
        <w:rPr>
          <w:rFonts w:cs="Arial"/>
          <w:sz w:val="28"/>
          <w:szCs w:val="28"/>
        </w:rPr>
      </w:pPr>
      <w:r>
        <w:rPr>
          <w:rFonts w:cs="Arial"/>
          <w:sz w:val="28"/>
          <w:szCs w:val="28"/>
        </w:rPr>
        <w:t xml:space="preserve">      4</w:t>
      </w:r>
      <w:r w:rsidR="001A2F62" w:rsidRPr="001A2F62">
        <w:rPr>
          <w:rFonts w:cs="Arial"/>
          <w:sz w:val="28"/>
          <w:szCs w:val="28"/>
        </w:rPr>
        <w:t>. 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w:t>
      </w:r>
    </w:p>
    <w:p w:rsidR="001A2F62" w:rsidRPr="001A2F62" w:rsidRDefault="00AE2CB0" w:rsidP="001A2F62">
      <w:pPr>
        <w:autoSpaceDE w:val="0"/>
        <w:autoSpaceDN w:val="0"/>
        <w:adjustRightInd w:val="0"/>
        <w:jc w:val="both"/>
        <w:rPr>
          <w:rFonts w:cs="Arial"/>
          <w:sz w:val="28"/>
          <w:szCs w:val="28"/>
        </w:rPr>
      </w:pPr>
      <w:r>
        <w:rPr>
          <w:rFonts w:cs="Arial"/>
          <w:sz w:val="28"/>
          <w:szCs w:val="28"/>
        </w:rPr>
        <w:t xml:space="preserve">      5</w:t>
      </w:r>
      <w:r w:rsidR="001A2F62" w:rsidRPr="001A2F62">
        <w:rPr>
          <w:rFonts w:cs="Arial"/>
          <w:sz w:val="28"/>
          <w:szCs w:val="28"/>
        </w:rPr>
        <w:t>. Порядок использования бюджетных ассигнований резервного фонда местной администрации, предусмотренных в составе местного бюджета, устанавливается местной администрацией.</w:t>
      </w:r>
    </w:p>
    <w:p w:rsidR="001A2F62" w:rsidRPr="001A2F62" w:rsidRDefault="00AE2CB0" w:rsidP="001A2F62">
      <w:pPr>
        <w:autoSpaceDE w:val="0"/>
        <w:autoSpaceDN w:val="0"/>
        <w:adjustRightInd w:val="0"/>
        <w:jc w:val="both"/>
        <w:rPr>
          <w:rFonts w:cs="Arial"/>
          <w:sz w:val="28"/>
          <w:szCs w:val="28"/>
        </w:rPr>
      </w:pPr>
      <w:r>
        <w:rPr>
          <w:rFonts w:cs="Arial"/>
          <w:sz w:val="28"/>
          <w:szCs w:val="28"/>
        </w:rPr>
        <w:t xml:space="preserve">      6</w:t>
      </w:r>
      <w:r w:rsidR="001A2F62" w:rsidRPr="001A2F62">
        <w:rPr>
          <w:rFonts w:cs="Arial"/>
          <w:sz w:val="28"/>
          <w:szCs w:val="28"/>
        </w:rPr>
        <w:t>. Отчет об использовании бюджетных ассигнований резервного фонда местной администрации прилагается к ежеквартальному и годовому отчетам об исполнении соответствующего бюджета.</w:t>
      </w:r>
    </w:p>
    <w:p w:rsidR="001A2F62" w:rsidRPr="001A2F62" w:rsidRDefault="001A2F62" w:rsidP="001A2F62">
      <w:pPr>
        <w:autoSpaceDE w:val="0"/>
        <w:autoSpaceDN w:val="0"/>
        <w:adjustRightInd w:val="0"/>
        <w:ind w:firstLine="540"/>
        <w:jc w:val="both"/>
        <w:rPr>
          <w:rFonts w:cs="Arial"/>
          <w:sz w:val="28"/>
          <w:szCs w:val="28"/>
        </w:rPr>
      </w:pPr>
    </w:p>
    <w:p w:rsidR="007F0FB5" w:rsidRPr="002B465F" w:rsidRDefault="002A1432">
      <w:pPr>
        <w:pStyle w:val="ConsPlusNormal"/>
        <w:widowControl/>
        <w:ind w:firstLine="540"/>
        <w:jc w:val="both"/>
        <w:outlineLvl w:val="2"/>
        <w:rPr>
          <w:rFonts w:ascii="Times New Roman" w:hAnsi="Times New Roman" w:cs="Times New Roman"/>
          <w:b/>
          <w:sz w:val="28"/>
          <w:szCs w:val="28"/>
        </w:rPr>
      </w:pPr>
      <w:r w:rsidRPr="002B465F">
        <w:rPr>
          <w:rFonts w:ascii="Times New Roman" w:hAnsi="Times New Roman" w:cs="Times New Roman"/>
          <w:b/>
          <w:sz w:val="28"/>
          <w:szCs w:val="28"/>
        </w:rPr>
        <w:t>Статья 26</w:t>
      </w:r>
      <w:r w:rsidR="007F0FB5" w:rsidRPr="002B465F">
        <w:rPr>
          <w:rFonts w:ascii="Times New Roman" w:hAnsi="Times New Roman" w:cs="Times New Roman"/>
          <w:b/>
          <w:sz w:val="28"/>
          <w:szCs w:val="28"/>
        </w:rPr>
        <w:t>. Осуществление расходов, не предусмотренных бюджетом</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1. Если принимается решение</w:t>
      </w:r>
      <w:r w:rsidR="002F3BF8">
        <w:rPr>
          <w:rFonts w:ascii="Times New Roman" w:hAnsi="Times New Roman" w:cs="Times New Roman"/>
          <w:sz w:val="28"/>
          <w:szCs w:val="28"/>
        </w:rPr>
        <w:t>,</w:t>
      </w:r>
      <w:r w:rsidRPr="002071FA">
        <w:rPr>
          <w:rFonts w:ascii="Times New Roman" w:hAnsi="Times New Roman" w:cs="Times New Roman"/>
          <w:sz w:val="28"/>
          <w:szCs w:val="28"/>
        </w:rPr>
        <w:t xml:space="preserve"> либо другой муниципальный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муниципальный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w:t>
      </w:r>
      <w:r w:rsidR="00C55DC0" w:rsidRPr="002071FA">
        <w:rPr>
          <w:rFonts w:ascii="Times New Roman" w:hAnsi="Times New Roman" w:cs="Times New Roman"/>
          <w:sz w:val="28"/>
          <w:szCs w:val="28"/>
        </w:rPr>
        <w:t xml:space="preserve">Прохоровского </w:t>
      </w:r>
      <w:r w:rsidRPr="002071FA">
        <w:rPr>
          <w:rFonts w:ascii="Times New Roman" w:hAnsi="Times New Roman" w:cs="Times New Roman"/>
          <w:sz w:val="28"/>
          <w:szCs w:val="28"/>
        </w:rPr>
        <w:t>района.</w:t>
      </w: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B465F" w:rsidRDefault="002A1432">
      <w:pPr>
        <w:pStyle w:val="ConsPlusNormal"/>
        <w:widowControl/>
        <w:ind w:firstLine="540"/>
        <w:jc w:val="both"/>
        <w:outlineLvl w:val="2"/>
        <w:rPr>
          <w:rFonts w:ascii="Times New Roman" w:hAnsi="Times New Roman" w:cs="Times New Roman"/>
          <w:b/>
          <w:sz w:val="28"/>
          <w:szCs w:val="28"/>
        </w:rPr>
      </w:pPr>
      <w:r w:rsidRPr="002B465F">
        <w:rPr>
          <w:rFonts w:ascii="Times New Roman" w:hAnsi="Times New Roman" w:cs="Times New Roman"/>
          <w:b/>
          <w:sz w:val="28"/>
          <w:szCs w:val="28"/>
        </w:rPr>
        <w:t>Статья 27</w:t>
      </w:r>
      <w:r w:rsidR="007F0FB5" w:rsidRPr="002B465F">
        <w:rPr>
          <w:rFonts w:ascii="Times New Roman" w:hAnsi="Times New Roman" w:cs="Times New Roman"/>
          <w:b/>
          <w:sz w:val="28"/>
          <w:szCs w:val="28"/>
        </w:rPr>
        <w:t>. Реестры расходных обязательств</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1. Органы местного самоуправления обязаны вести реестры расходных обязательств.</w:t>
      </w:r>
    </w:p>
    <w:p w:rsidR="007F0FB5" w:rsidRPr="002071FA" w:rsidRDefault="007F0FB5" w:rsidP="002A1432">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 xml:space="preserve">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w:t>
      </w:r>
      <w:r w:rsidRPr="002071FA">
        <w:rPr>
          <w:rFonts w:ascii="Times New Roman" w:hAnsi="Times New Roman" w:cs="Times New Roman"/>
          <w:sz w:val="28"/>
          <w:szCs w:val="28"/>
        </w:rPr>
        <w:lastRenderedPageBreak/>
        <w:t>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w:t>
      </w:r>
      <w:r w:rsidR="002A1432">
        <w:rPr>
          <w:rFonts w:ascii="Times New Roman" w:hAnsi="Times New Roman" w:cs="Times New Roman"/>
          <w:sz w:val="28"/>
          <w:szCs w:val="28"/>
        </w:rPr>
        <w:t>люченных в реестр обязательств.</w:t>
      </w:r>
    </w:p>
    <w:p w:rsidR="007F0FB5" w:rsidRPr="002071FA" w:rsidRDefault="002A143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7F0FB5" w:rsidRPr="002071FA">
        <w:rPr>
          <w:rFonts w:ascii="Times New Roman" w:hAnsi="Times New Roman" w:cs="Times New Roman"/>
          <w:sz w:val="28"/>
          <w:szCs w:val="28"/>
        </w:rPr>
        <w:t>. Реестр расходных обязательств поселения ведется в порядке, установленном администрацией поселения.</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B465F" w:rsidRDefault="007F0FB5">
      <w:pPr>
        <w:pStyle w:val="ConsPlusNormal"/>
        <w:widowControl/>
        <w:ind w:firstLine="0"/>
        <w:jc w:val="center"/>
        <w:outlineLvl w:val="1"/>
        <w:rPr>
          <w:rFonts w:ascii="Times New Roman" w:hAnsi="Times New Roman" w:cs="Times New Roman"/>
          <w:b/>
          <w:sz w:val="28"/>
          <w:szCs w:val="28"/>
        </w:rPr>
      </w:pPr>
      <w:r w:rsidRPr="002B465F">
        <w:rPr>
          <w:rFonts w:ascii="Times New Roman" w:hAnsi="Times New Roman" w:cs="Times New Roman"/>
          <w:b/>
          <w:sz w:val="28"/>
          <w:szCs w:val="28"/>
        </w:rPr>
        <w:t>Глав</w:t>
      </w:r>
      <w:r w:rsidR="002A1432" w:rsidRPr="002B465F">
        <w:rPr>
          <w:rFonts w:ascii="Times New Roman" w:hAnsi="Times New Roman" w:cs="Times New Roman"/>
          <w:b/>
          <w:sz w:val="28"/>
          <w:szCs w:val="28"/>
        </w:rPr>
        <w:t>а 5. СБАЛАНСИРОВАННОСТЬ БЮДЖЕТА</w:t>
      </w:r>
    </w:p>
    <w:p w:rsidR="007F0FB5" w:rsidRPr="002B465F" w:rsidRDefault="007F0FB5">
      <w:pPr>
        <w:pStyle w:val="ConsPlusNormal"/>
        <w:widowControl/>
        <w:ind w:firstLine="540"/>
        <w:jc w:val="both"/>
        <w:rPr>
          <w:rFonts w:ascii="Times New Roman" w:hAnsi="Times New Roman" w:cs="Times New Roman"/>
          <w:b/>
          <w:sz w:val="28"/>
          <w:szCs w:val="28"/>
        </w:rPr>
      </w:pPr>
    </w:p>
    <w:p w:rsidR="007F0FB5" w:rsidRPr="002B465F" w:rsidRDefault="002A1432">
      <w:pPr>
        <w:pStyle w:val="ConsPlusNormal"/>
        <w:widowControl/>
        <w:ind w:firstLine="540"/>
        <w:jc w:val="both"/>
        <w:outlineLvl w:val="2"/>
        <w:rPr>
          <w:rFonts w:ascii="Times New Roman" w:hAnsi="Times New Roman" w:cs="Times New Roman"/>
          <w:b/>
          <w:sz w:val="28"/>
          <w:szCs w:val="28"/>
        </w:rPr>
      </w:pPr>
      <w:r w:rsidRPr="002B465F">
        <w:rPr>
          <w:rFonts w:ascii="Times New Roman" w:hAnsi="Times New Roman" w:cs="Times New Roman"/>
          <w:b/>
          <w:sz w:val="28"/>
          <w:szCs w:val="28"/>
        </w:rPr>
        <w:t>Статья 28. Дефицит бюджета</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1</w:t>
      </w:r>
      <w:r w:rsidR="002A1432">
        <w:rPr>
          <w:rFonts w:ascii="Times New Roman" w:hAnsi="Times New Roman" w:cs="Times New Roman"/>
          <w:sz w:val="28"/>
          <w:szCs w:val="28"/>
        </w:rPr>
        <w:t>. Дефицит</w:t>
      </w:r>
      <w:r w:rsidRPr="002071FA">
        <w:rPr>
          <w:rFonts w:ascii="Times New Roman" w:hAnsi="Times New Roman" w:cs="Times New Roman"/>
          <w:sz w:val="28"/>
          <w:szCs w:val="28"/>
        </w:rPr>
        <w:t xml:space="preserve"> бюджета поселения на очередной финансовый год (очередной финансовый год и каждый год планового периода в случае принятия бюджета на три года) устанавливается решением о соответствующем бюджете с соблюдением ограничений, установленных Бюджетным </w:t>
      </w:r>
      <w:hyperlink r:id="rId14" w:history="1">
        <w:r w:rsidRPr="002071FA">
          <w:rPr>
            <w:rFonts w:ascii="Times New Roman" w:hAnsi="Times New Roman" w:cs="Times New Roman"/>
            <w:sz w:val="28"/>
            <w:szCs w:val="28"/>
          </w:rPr>
          <w:t>кодексом</w:t>
        </w:r>
      </w:hyperlink>
      <w:r w:rsidRPr="002071FA">
        <w:rPr>
          <w:rFonts w:ascii="Times New Roman" w:hAnsi="Times New Roman" w:cs="Times New Roman"/>
          <w:sz w:val="28"/>
          <w:szCs w:val="28"/>
        </w:rPr>
        <w:t xml:space="preserve"> Российской Федерации.</w:t>
      </w: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2. В случае приняти</w:t>
      </w:r>
      <w:r w:rsidR="002A1432">
        <w:rPr>
          <w:rFonts w:ascii="Times New Roman" w:hAnsi="Times New Roman" w:cs="Times New Roman"/>
          <w:sz w:val="28"/>
          <w:szCs w:val="28"/>
        </w:rPr>
        <w:t xml:space="preserve">я </w:t>
      </w:r>
      <w:r w:rsidRPr="002071FA">
        <w:rPr>
          <w:rFonts w:ascii="Times New Roman" w:hAnsi="Times New Roman" w:cs="Times New Roman"/>
          <w:sz w:val="28"/>
          <w:szCs w:val="28"/>
        </w:rPr>
        <w:t xml:space="preserve"> бюджета поселения с дефицитом бюджета (превышение расходов над доходами) одновременно должны быть определены источники его финансирования.</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B465F" w:rsidRDefault="002A1432">
      <w:pPr>
        <w:pStyle w:val="ConsPlusNormal"/>
        <w:widowControl/>
        <w:ind w:firstLine="540"/>
        <w:jc w:val="both"/>
        <w:outlineLvl w:val="2"/>
        <w:rPr>
          <w:rFonts w:ascii="Times New Roman" w:hAnsi="Times New Roman" w:cs="Times New Roman"/>
          <w:b/>
          <w:sz w:val="28"/>
          <w:szCs w:val="28"/>
        </w:rPr>
      </w:pPr>
      <w:r w:rsidRPr="002B465F">
        <w:rPr>
          <w:rFonts w:ascii="Times New Roman" w:hAnsi="Times New Roman" w:cs="Times New Roman"/>
          <w:b/>
          <w:sz w:val="28"/>
          <w:szCs w:val="28"/>
        </w:rPr>
        <w:t>Статья 29</w:t>
      </w:r>
      <w:r w:rsidR="007F0FB5" w:rsidRPr="002B465F">
        <w:rPr>
          <w:rFonts w:ascii="Times New Roman" w:hAnsi="Times New Roman" w:cs="Times New Roman"/>
          <w:b/>
          <w:sz w:val="28"/>
          <w:szCs w:val="28"/>
        </w:rPr>
        <w:t>. Источники финансирования дефицита бюджета муниципального района, бюджета поселения</w:t>
      </w:r>
    </w:p>
    <w:p w:rsidR="007F0FB5" w:rsidRPr="002071FA" w:rsidRDefault="007F0FB5">
      <w:pPr>
        <w:pStyle w:val="ConsPlusNormal"/>
        <w:widowControl/>
        <w:ind w:firstLine="540"/>
        <w:jc w:val="both"/>
        <w:rPr>
          <w:rFonts w:ascii="Times New Roman" w:hAnsi="Times New Roman" w:cs="Times New Roman"/>
          <w:sz w:val="28"/>
          <w:szCs w:val="28"/>
        </w:rPr>
      </w:pPr>
    </w:p>
    <w:p w:rsidR="002A1432" w:rsidRPr="002A1432" w:rsidRDefault="002A1432" w:rsidP="002A1432">
      <w:pPr>
        <w:autoSpaceDE w:val="0"/>
        <w:autoSpaceDN w:val="0"/>
        <w:adjustRightInd w:val="0"/>
        <w:ind w:firstLine="540"/>
        <w:jc w:val="both"/>
        <w:rPr>
          <w:rFonts w:cs="Arial"/>
          <w:sz w:val="28"/>
          <w:szCs w:val="28"/>
        </w:rPr>
      </w:pPr>
    </w:p>
    <w:p w:rsidR="002A1432" w:rsidRPr="002A1432" w:rsidRDefault="002A1432" w:rsidP="002A1432">
      <w:pPr>
        <w:autoSpaceDE w:val="0"/>
        <w:autoSpaceDN w:val="0"/>
        <w:adjustRightInd w:val="0"/>
        <w:ind w:firstLine="540"/>
        <w:jc w:val="both"/>
        <w:rPr>
          <w:rFonts w:cs="Arial"/>
          <w:sz w:val="28"/>
          <w:szCs w:val="28"/>
        </w:rPr>
      </w:pPr>
      <w:r w:rsidRPr="002A1432">
        <w:rPr>
          <w:rFonts w:cs="Arial"/>
          <w:sz w:val="28"/>
          <w:szCs w:val="28"/>
        </w:rPr>
        <w:t>В состав источников внутреннего финансирования дефицита бюджета сельского поселения включаются:</w:t>
      </w:r>
    </w:p>
    <w:p w:rsidR="002A1432" w:rsidRPr="002A1432" w:rsidRDefault="002A1432" w:rsidP="002A1432">
      <w:pPr>
        <w:autoSpaceDE w:val="0"/>
        <w:autoSpaceDN w:val="0"/>
        <w:adjustRightInd w:val="0"/>
        <w:ind w:firstLine="540"/>
        <w:jc w:val="both"/>
        <w:rPr>
          <w:rFonts w:cs="Arial"/>
          <w:sz w:val="28"/>
          <w:szCs w:val="28"/>
        </w:rPr>
      </w:pPr>
      <w:r w:rsidRPr="002A1432">
        <w:rPr>
          <w:rFonts w:cs="Arial"/>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2A1432" w:rsidRPr="002A1432" w:rsidRDefault="002A1432" w:rsidP="002A1432">
      <w:pPr>
        <w:autoSpaceDE w:val="0"/>
        <w:autoSpaceDN w:val="0"/>
        <w:adjustRightInd w:val="0"/>
        <w:ind w:firstLine="540"/>
        <w:jc w:val="both"/>
        <w:rPr>
          <w:rFonts w:cs="Arial"/>
          <w:sz w:val="28"/>
          <w:szCs w:val="28"/>
        </w:rPr>
      </w:pPr>
      <w:r w:rsidRPr="002A1432">
        <w:rPr>
          <w:rFonts w:cs="Arial"/>
          <w:sz w:val="28"/>
          <w:szCs w:val="28"/>
        </w:rPr>
        <w:t>разница между полученными и погашенными муниципальным образованием кредитами кредитных организаций в валюте Российской Федерации;</w:t>
      </w:r>
    </w:p>
    <w:p w:rsidR="002A1432" w:rsidRPr="002A1432" w:rsidRDefault="002A1432" w:rsidP="002A1432">
      <w:pPr>
        <w:autoSpaceDE w:val="0"/>
        <w:autoSpaceDN w:val="0"/>
        <w:adjustRightInd w:val="0"/>
        <w:ind w:firstLine="540"/>
        <w:jc w:val="both"/>
        <w:rPr>
          <w:rFonts w:cs="Arial"/>
          <w:sz w:val="28"/>
          <w:szCs w:val="28"/>
        </w:rPr>
      </w:pPr>
      <w:r w:rsidRPr="002A1432">
        <w:rPr>
          <w:rFonts w:cs="Arial"/>
          <w:sz w:val="28"/>
          <w:szCs w:val="28"/>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2A1432" w:rsidRPr="002A1432" w:rsidRDefault="002A1432" w:rsidP="002A1432">
      <w:pPr>
        <w:autoSpaceDE w:val="0"/>
        <w:autoSpaceDN w:val="0"/>
        <w:adjustRightInd w:val="0"/>
        <w:ind w:firstLine="540"/>
        <w:jc w:val="both"/>
        <w:rPr>
          <w:rFonts w:cs="Arial"/>
          <w:sz w:val="28"/>
          <w:szCs w:val="28"/>
        </w:rPr>
      </w:pPr>
      <w:r w:rsidRPr="002A1432">
        <w:rPr>
          <w:rFonts w:cs="Arial"/>
          <w:sz w:val="28"/>
          <w:szCs w:val="28"/>
        </w:rP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2A1432" w:rsidRPr="002A1432" w:rsidRDefault="002A1432" w:rsidP="002A1432">
      <w:pPr>
        <w:autoSpaceDE w:val="0"/>
        <w:autoSpaceDN w:val="0"/>
        <w:adjustRightInd w:val="0"/>
        <w:ind w:firstLine="540"/>
        <w:jc w:val="both"/>
        <w:rPr>
          <w:rFonts w:cs="Arial"/>
          <w:sz w:val="28"/>
          <w:szCs w:val="28"/>
        </w:rPr>
      </w:pPr>
      <w:r w:rsidRPr="002A1432">
        <w:rPr>
          <w:rFonts w:cs="Arial"/>
          <w:sz w:val="28"/>
          <w:szCs w:val="28"/>
        </w:rPr>
        <w:t>изменение остатков средств на счетах по учету средств  бюджета  сельского поселения  в течение соответствующего финансового года;</w:t>
      </w:r>
    </w:p>
    <w:p w:rsidR="002A1432" w:rsidRPr="002A1432" w:rsidRDefault="002A1432" w:rsidP="002A1432">
      <w:pPr>
        <w:autoSpaceDE w:val="0"/>
        <w:autoSpaceDN w:val="0"/>
        <w:adjustRightInd w:val="0"/>
        <w:ind w:firstLine="540"/>
        <w:jc w:val="both"/>
        <w:rPr>
          <w:rFonts w:cs="Arial"/>
          <w:sz w:val="28"/>
          <w:szCs w:val="28"/>
        </w:rPr>
      </w:pPr>
      <w:r w:rsidRPr="002A1432">
        <w:rPr>
          <w:rFonts w:cs="Arial"/>
          <w:sz w:val="28"/>
          <w:szCs w:val="28"/>
        </w:rPr>
        <w:t>иные источники внутреннего финансирования дефицита  бюджета.</w:t>
      </w:r>
    </w:p>
    <w:p w:rsidR="002A1432" w:rsidRPr="002A1432" w:rsidRDefault="002A1432" w:rsidP="002A1432">
      <w:pPr>
        <w:autoSpaceDE w:val="0"/>
        <w:autoSpaceDN w:val="0"/>
        <w:adjustRightInd w:val="0"/>
        <w:ind w:firstLine="540"/>
        <w:jc w:val="both"/>
        <w:rPr>
          <w:rFonts w:cs="Arial"/>
          <w:sz w:val="28"/>
          <w:szCs w:val="28"/>
        </w:rPr>
      </w:pPr>
      <w:r w:rsidRPr="002A1432">
        <w:rPr>
          <w:rFonts w:cs="Arial"/>
          <w:sz w:val="28"/>
          <w:szCs w:val="28"/>
        </w:rPr>
        <w:lastRenderedPageBreak/>
        <w:t>В состав иных источников внутреннего финансирования дефицита  бюджета сельского поселения включаются:</w:t>
      </w:r>
    </w:p>
    <w:p w:rsidR="002A1432" w:rsidRPr="002A1432" w:rsidRDefault="002A1432" w:rsidP="002A1432">
      <w:pPr>
        <w:autoSpaceDE w:val="0"/>
        <w:autoSpaceDN w:val="0"/>
        <w:adjustRightInd w:val="0"/>
        <w:ind w:firstLine="540"/>
        <w:jc w:val="both"/>
        <w:rPr>
          <w:rFonts w:cs="Arial"/>
          <w:sz w:val="28"/>
          <w:szCs w:val="28"/>
        </w:rPr>
      </w:pPr>
      <w:r w:rsidRPr="002A1432">
        <w:rPr>
          <w:rFonts w:cs="Arial"/>
          <w:sz w:val="28"/>
          <w:szCs w:val="28"/>
        </w:rPr>
        <w:t>поступления от продажи акций и иных форм участия в капитале, находящихся в собственности муниципального образования; курсовая разница по средствам  бюджета сельского поселения;</w:t>
      </w:r>
    </w:p>
    <w:p w:rsidR="002A1432" w:rsidRPr="002A1432" w:rsidRDefault="002A1432" w:rsidP="002A1432">
      <w:pPr>
        <w:autoSpaceDE w:val="0"/>
        <w:ind w:firstLine="709"/>
        <w:jc w:val="both"/>
        <w:rPr>
          <w:rFonts w:cs="Arial"/>
          <w:sz w:val="28"/>
          <w:szCs w:val="28"/>
        </w:rPr>
      </w:pPr>
      <w:r w:rsidRPr="002A1432">
        <w:rPr>
          <w:rFonts w:cs="Arial"/>
          <w:sz w:val="28"/>
          <w:szCs w:val="28"/>
        </w:rPr>
        <w:t>курсовая разница по средствам районного бюджета;</w:t>
      </w:r>
    </w:p>
    <w:p w:rsidR="002A1432" w:rsidRPr="002A1432" w:rsidRDefault="002A1432" w:rsidP="002A1432">
      <w:pPr>
        <w:autoSpaceDE w:val="0"/>
        <w:autoSpaceDN w:val="0"/>
        <w:adjustRightInd w:val="0"/>
        <w:ind w:firstLine="540"/>
        <w:jc w:val="both"/>
        <w:rPr>
          <w:rFonts w:cs="Arial"/>
          <w:sz w:val="28"/>
          <w:szCs w:val="28"/>
        </w:rPr>
      </w:pPr>
      <w:r w:rsidRPr="002A1432">
        <w:rPr>
          <w:rFonts w:cs="Arial"/>
          <w:sz w:val="28"/>
          <w:szCs w:val="28"/>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w:t>
      </w:r>
    </w:p>
    <w:p w:rsidR="002A1432" w:rsidRPr="002A1432" w:rsidRDefault="002A1432" w:rsidP="002A1432">
      <w:pPr>
        <w:autoSpaceDE w:val="0"/>
        <w:autoSpaceDN w:val="0"/>
        <w:adjustRightInd w:val="0"/>
        <w:ind w:firstLine="540"/>
        <w:jc w:val="both"/>
        <w:rPr>
          <w:rFonts w:cs="Arial"/>
          <w:sz w:val="28"/>
          <w:szCs w:val="28"/>
        </w:rPr>
      </w:pPr>
      <w:r w:rsidRPr="002A1432">
        <w:rPr>
          <w:rFonts w:cs="Arial"/>
          <w:sz w:val="28"/>
          <w:szCs w:val="28"/>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2A1432" w:rsidRPr="002A1432" w:rsidRDefault="002A1432" w:rsidP="002A1432">
      <w:pPr>
        <w:autoSpaceDE w:val="0"/>
        <w:autoSpaceDN w:val="0"/>
        <w:adjustRightInd w:val="0"/>
        <w:ind w:firstLine="540"/>
        <w:jc w:val="both"/>
        <w:rPr>
          <w:rFonts w:cs="Arial"/>
          <w:sz w:val="28"/>
          <w:szCs w:val="28"/>
        </w:rPr>
      </w:pPr>
      <w:r w:rsidRPr="002A1432">
        <w:rPr>
          <w:rFonts w:cs="Arial"/>
          <w:sz w:val="28"/>
          <w:szCs w:val="28"/>
        </w:rPr>
        <w:t>объем средств, направляемых на погашение иных долговых обязательств муниципального образования в валюте Российской Федерации;</w:t>
      </w:r>
    </w:p>
    <w:p w:rsidR="002A1432" w:rsidRDefault="002A1432" w:rsidP="002A1432">
      <w:pPr>
        <w:autoSpaceDE w:val="0"/>
        <w:autoSpaceDN w:val="0"/>
        <w:adjustRightInd w:val="0"/>
        <w:ind w:firstLine="540"/>
        <w:jc w:val="both"/>
        <w:rPr>
          <w:rFonts w:cs="Arial"/>
          <w:sz w:val="28"/>
          <w:szCs w:val="28"/>
        </w:rPr>
      </w:pPr>
      <w:r w:rsidRPr="002A1432">
        <w:rPr>
          <w:rFonts w:cs="Arial"/>
          <w:sz w:val="28"/>
          <w:szCs w:val="28"/>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2A1432" w:rsidRPr="002A1432" w:rsidRDefault="002A1432" w:rsidP="002A1432">
      <w:pPr>
        <w:autoSpaceDE w:val="0"/>
        <w:autoSpaceDN w:val="0"/>
        <w:adjustRightInd w:val="0"/>
        <w:ind w:firstLine="540"/>
        <w:jc w:val="both"/>
        <w:rPr>
          <w:rFonts w:cs="Arial"/>
          <w:sz w:val="28"/>
          <w:szCs w:val="28"/>
        </w:rPr>
      </w:pPr>
    </w:p>
    <w:p w:rsidR="007F0FB5" w:rsidRPr="002B465F" w:rsidRDefault="002A1432">
      <w:pPr>
        <w:pStyle w:val="ConsPlusNormal"/>
        <w:widowControl/>
        <w:ind w:firstLine="0"/>
        <w:jc w:val="center"/>
        <w:outlineLvl w:val="1"/>
        <w:rPr>
          <w:rFonts w:ascii="Times New Roman" w:hAnsi="Times New Roman" w:cs="Times New Roman"/>
          <w:b/>
          <w:sz w:val="28"/>
          <w:szCs w:val="28"/>
        </w:rPr>
      </w:pPr>
      <w:r w:rsidRPr="002B465F">
        <w:rPr>
          <w:rFonts w:ascii="Times New Roman" w:hAnsi="Times New Roman" w:cs="Times New Roman"/>
          <w:b/>
          <w:sz w:val="28"/>
          <w:szCs w:val="28"/>
        </w:rPr>
        <w:t>Глава 6</w:t>
      </w:r>
      <w:r w:rsidR="007F0FB5" w:rsidRPr="002B465F">
        <w:rPr>
          <w:rFonts w:ascii="Times New Roman" w:hAnsi="Times New Roman" w:cs="Times New Roman"/>
          <w:b/>
          <w:sz w:val="28"/>
          <w:szCs w:val="28"/>
        </w:rPr>
        <w:t xml:space="preserve">. БЮДЖЕТНЫЙ ПРОЦЕСС В </w:t>
      </w:r>
      <w:r w:rsidRPr="002B465F">
        <w:rPr>
          <w:rFonts w:ascii="Times New Roman" w:hAnsi="Times New Roman" w:cs="Times New Roman"/>
          <w:b/>
          <w:sz w:val="28"/>
          <w:szCs w:val="28"/>
        </w:rPr>
        <w:t>БЕЛЕНИХИНСКОМ СЕЛЬСКОМ ПОСЕЛЕНИИ</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B465F" w:rsidRDefault="002A1432">
      <w:pPr>
        <w:pStyle w:val="ConsPlusNormal"/>
        <w:widowControl/>
        <w:ind w:firstLine="540"/>
        <w:jc w:val="both"/>
        <w:outlineLvl w:val="2"/>
        <w:rPr>
          <w:rFonts w:ascii="Times New Roman" w:hAnsi="Times New Roman" w:cs="Times New Roman"/>
          <w:b/>
          <w:sz w:val="28"/>
          <w:szCs w:val="28"/>
        </w:rPr>
      </w:pPr>
      <w:r w:rsidRPr="002B465F">
        <w:rPr>
          <w:rFonts w:ascii="Times New Roman" w:hAnsi="Times New Roman" w:cs="Times New Roman"/>
          <w:b/>
          <w:sz w:val="28"/>
          <w:szCs w:val="28"/>
        </w:rPr>
        <w:t>Статья 3</w:t>
      </w:r>
      <w:r w:rsidR="000C303B" w:rsidRPr="002B465F">
        <w:rPr>
          <w:rFonts w:ascii="Times New Roman" w:hAnsi="Times New Roman" w:cs="Times New Roman"/>
          <w:b/>
          <w:sz w:val="28"/>
          <w:szCs w:val="28"/>
        </w:rPr>
        <w:t>0</w:t>
      </w:r>
      <w:r w:rsidRPr="002B465F">
        <w:rPr>
          <w:rFonts w:ascii="Times New Roman" w:hAnsi="Times New Roman" w:cs="Times New Roman"/>
          <w:b/>
          <w:sz w:val="28"/>
          <w:szCs w:val="28"/>
        </w:rPr>
        <w:t xml:space="preserve">. Бюджетный процесс в </w:t>
      </w:r>
      <w:r w:rsidR="002F3BF8">
        <w:rPr>
          <w:rFonts w:ascii="Times New Roman" w:hAnsi="Times New Roman" w:cs="Times New Roman"/>
          <w:b/>
          <w:sz w:val="28"/>
          <w:szCs w:val="28"/>
        </w:rPr>
        <w:t>Ржавецком</w:t>
      </w:r>
      <w:r w:rsidRPr="002B465F">
        <w:rPr>
          <w:rFonts w:ascii="Times New Roman" w:hAnsi="Times New Roman" w:cs="Times New Roman"/>
          <w:b/>
          <w:sz w:val="28"/>
          <w:szCs w:val="28"/>
        </w:rPr>
        <w:t xml:space="preserve"> сельском поселении</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 xml:space="preserve">Бюджетный процесс в </w:t>
      </w:r>
      <w:r w:rsidR="002F3BF8">
        <w:rPr>
          <w:rFonts w:ascii="Times New Roman" w:hAnsi="Times New Roman" w:cs="Times New Roman"/>
          <w:sz w:val="28"/>
          <w:szCs w:val="28"/>
        </w:rPr>
        <w:t>Ржавецком</w:t>
      </w:r>
      <w:r w:rsidR="002A1432">
        <w:rPr>
          <w:rFonts w:ascii="Times New Roman" w:hAnsi="Times New Roman" w:cs="Times New Roman"/>
          <w:sz w:val="28"/>
          <w:szCs w:val="28"/>
        </w:rPr>
        <w:t xml:space="preserve"> сельском поселении</w:t>
      </w:r>
      <w:r w:rsidRPr="002071FA">
        <w:rPr>
          <w:rFonts w:ascii="Times New Roman" w:hAnsi="Times New Roman" w:cs="Times New Roman"/>
          <w:sz w:val="28"/>
          <w:szCs w:val="28"/>
        </w:rPr>
        <w:t xml:space="preserve"> - регламентированная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бюджета муниципального района и бюджетов поселений, контролю за их исполнением, осуществлению бюджетного учета, составлению, внешней проверке, рассмотрению и утверждению бюджетной отчетности.</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B465F" w:rsidRDefault="002A1432">
      <w:pPr>
        <w:pStyle w:val="ConsPlusNormal"/>
        <w:widowControl/>
        <w:ind w:firstLine="540"/>
        <w:jc w:val="both"/>
        <w:outlineLvl w:val="2"/>
        <w:rPr>
          <w:rFonts w:ascii="Times New Roman" w:hAnsi="Times New Roman" w:cs="Times New Roman"/>
          <w:b/>
          <w:sz w:val="28"/>
          <w:szCs w:val="28"/>
        </w:rPr>
      </w:pPr>
      <w:r w:rsidRPr="002B465F">
        <w:rPr>
          <w:rFonts w:ascii="Times New Roman" w:hAnsi="Times New Roman" w:cs="Times New Roman"/>
          <w:b/>
          <w:sz w:val="28"/>
          <w:szCs w:val="28"/>
        </w:rPr>
        <w:t>Статья 3</w:t>
      </w:r>
      <w:r w:rsidR="000C303B" w:rsidRPr="002B465F">
        <w:rPr>
          <w:rFonts w:ascii="Times New Roman" w:hAnsi="Times New Roman" w:cs="Times New Roman"/>
          <w:b/>
          <w:sz w:val="28"/>
          <w:szCs w:val="28"/>
        </w:rPr>
        <w:t>1</w:t>
      </w:r>
      <w:r w:rsidR="007F0FB5" w:rsidRPr="002B465F">
        <w:rPr>
          <w:rFonts w:ascii="Times New Roman" w:hAnsi="Times New Roman" w:cs="Times New Roman"/>
          <w:b/>
          <w:sz w:val="28"/>
          <w:szCs w:val="28"/>
        </w:rPr>
        <w:t xml:space="preserve">. </w:t>
      </w:r>
      <w:r w:rsidRPr="002B465F">
        <w:rPr>
          <w:rFonts w:ascii="Times New Roman" w:hAnsi="Times New Roman" w:cs="Times New Roman"/>
          <w:b/>
          <w:sz w:val="28"/>
          <w:szCs w:val="28"/>
        </w:rPr>
        <w:t xml:space="preserve">Участники бюджетного процесса в </w:t>
      </w:r>
      <w:r w:rsidR="002F3BF8">
        <w:rPr>
          <w:rFonts w:ascii="Times New Roman" w:hAnsi="Times New Roman" w:cs="Times New Roman"/>
          <w:b/>
          <w:sz w:val="28"/>
          <w:szCs w:val="28"/>
        </w:rPr>
        <w:t>Ржавецком</w:t>
      </w:r>
      <w:r w:rsidRPr="002B465F">
        <w:rPr>
          <w:rFonts w:ascii="Times New Roman" w:hAnsi="Times New Roman" w:cs="Times New Roman"/>
          <w:b/>
          <w:sz w:val="28"/>
          <w:szCs w:val="28"/>
        </w:rPr>
        <w:t xml:space="preserve"> сельском поселении</w:t>
      </w:r>
    </w:p>
    <w:p w:rsidR="007F0FB5" w:rsidRPr="002071FA" w:rsidRDefault="007F0FB5">
      <w:pPr>
        <w:pStyle w:val="ConsPlusNormal"/>
        <w:widowControl/>
        <w:ind w:firstLine="540"/>
        <w:jc w:val="both"/>
        <w:rPr>
          <w:rFonts w:ascii="Times New Roman" w:hAnsi="Times New Roman" w:cs="Times New Roman"/>
          <w:sz w:val="28"/>
          <w:szCs w:val="28"/>
        </w:rPr>
      </w:pPr>
    </w:p>
    <w:p w:rsidR="002A1432" w:rsidRPr="002A1432" w:rsidRDefault="002A1432" w:rsidP="002A1432">
      <w:pPr>
        <w:autoSpaceDE w:val="0"/>
        <w:autoSpaceDN w:val="0"/>
        <w:adjustRightInd w:val="0"/>
        <w:ind w:firstLine="540"/>
        <w:jc w:val="both"/>
        <w:rPr>
          <w:rFonts w:cs="Arial"/>
          <w:sz w:val="28"/>
          <w:szCs w:val="28"/>
        </w:rPr>
      </w:pPr>
    </w:p>
    <w:p w:rsidR="002A1432" w:rsidRPr="002A1432" w:rsidRDefault="002A1432" w:rsidP="002A1432">
      <w:pPr>
        <w:autoSpaceDE w:val="0"/>
        <w:autoSpaceDN w:val="0"/>
        <w:adjustRightInd w:val="0"/>
        <w:ind w:firstLine="540"/>
        <w:jc w:val="both"/>
        <w:rPr>
          <w:rFonts w:cs="Arial"/>
          <w:sz w:val="28"/>
          <w:szCs w:val="28"/>
        </w:rPr>
      </w:pPr>
      <w:r w:rsidRPr="002A1432">
        <w:rPr>
          <w:rFonts w:cs="Arial"/>
          <w:sz w:val="28"/>
          <w:szCs w:val="28"/>
        </w:rPr>
        <w:t xml:space="preserve">1. Участниками бюджетного процесса в </w:t>
      </w:r>
      <w:r w:rsidR="002F3BF8">
        <w:rPr>
          <w:sz w:val="28"/>
          <w:szCs w:val="28"/>
        </w:rPr>
        <w:t>Ржавецком</w:t>
      </w:r>
      <w:r w:rsidRPr="002A1432">
        <w:rPr>
          <w:rFonts w:cs="Arial"/>
          <w:sz w:val="28"/>
          <w:szCs w:val="28"/>
        </w:rPr>
        <w:t xml:space="preserve"> сельском поселении  - субъектами бюджетных правоотношений на территории </w:t>
      </w:r>
      <w:r w:rsidR="002F3BF8">
        <w:rPr>
          <w:sz w:val="28"/>
          <w:szCs w:val="28"/>
        </w:rPr>
        <w:t>Ржавецкого</w:t>
      </w:r>
      <w:r w:rsidRPr="002A1432">
        <w:rPr>
          <w:rFonts w:cs="Arial"/>
          <w:sz w:val="28"/>
          <w:szCs w:val="28"/>
        </w:rPr>
        <w:t xml:space="preserve"> сельского поселения  являются:</w:t>
      </w:r>
    </w:p>
    <w:p w:rsidR="002A1432" w:rsidRPr="002A1432" w:rsidRDefault="002A1432" w:rsidP="002A1432">
      <w:pPr>
        <w:autoSpaceDE w:val="0"/>
        <w:autoSpaceDN w:val="0"/>
        <w:adjustRightInd w:val="0"/>
        <w:ind w:firstLine="540"/>
        <w:jc w:val="both"/>
        <w:rPr>
          <w:rFonts w:cs="Arial"/>
          <w:sz w:val="28"/>
          <w:szCs w:val="28"/>
        </w:rPr>
      </w:pPr>
      <w:r w:rsidRPr="002A1432">
        <w:rPr>
          <w:rFonts w:cs="Arial"/>
          <w:sz w:val="28"/>
          <w:szCs w:val="28"/>
        </w:rPr>
        <w:t>глава сельского поселения;</w:t>
      </w:r>
    </w:p>
    <w:p w:rsidR="002A1432" w:rsidRPr="002A1432" w:rsidRDefault="002A1432" w:rsidP="002A1432">
      <w:pPr>
        <w:autoSpaceDE w:val="0"/>
        <w:autoSpaceDN w:val="0"/>
        <w:adjustRightInd w:val="0"/>
        <w:jc w:val="both"/>
        <w:rPr>
          <w:rFonts w:cs="Arial"/>
          <w:sz w:val="28"/>
          <w:szCs w:val="28"/>
        </w:rPr>
      </w:pPr>
      <w:r w:rsidRPr="002A1432">
        <w:rPr>
          <w:rFonts w:cs="Arial"/>
          <w:sz w:val="28"/>
          <w:szCs w:val="28"/>
        </w:rPr>
        <w:lastRenderedPageBreak/>
        <w:t xml:space="preserve">       администрация  сельского поселения, в том числе  главные распорядители (распорядители) бюджетных средств;</w:t>
      </w:r>
    </w:p>
    <w:p w:rsidR="002A1432" w:rsidRPr="002A1432" w:rsidRDefault="002A1432" w:rsidP="002A1432">
      <w:pPr>
        <w:autoSpaceDE w:val="0"/>
        <w:autoSpaceDN w:val="0"/>
        <w:adjustRightInd w:val="0"/>
        <w:ind w:firstLine="540"/>
        <w:jc w:val="both"/>
        <w:rPr>
          <w:rFonts w:cs="Arial"/>
          <w:sz w:val="28"/>
          <w:szCs w:val="28"/>
        </w:rPr>
      </w:pPr>
      <w:r w:rsidRPr="002A1432">
        <w:rPr>
          <w:rFonts w:cs="Arial"/>
          <w:sz w:val="28"/>
          <w:szCs w:val="28"/>
        </w:rPr>
        <w:t>главные администраторы (администраторы) доходов бюджета;</w:t>
      </w:r>
    </w:p>
    <w:p w:rsidR="002A1432" w:rsidRPr="002A1432" w:rsidRDefault="002A1432" w:rsidP="002A1432">
      <w:pPr>
        <w:autoSpaceDE w:val="0"/>
        <w:autoSpaceDN w:val="0"/>
        <w:adjustRightInd w:val="0"/>
        <w:ind w:firstLine="540"/>
        <w:jc w:val="both"/>
        <w:rPr>
          <w:rFonts w:cs="Arial"/>
          <w:sz w:val="28"/>
          <w:szCs w:val="28"/>
        </w:rPr>
      </w:pPr>
      <w:r w:rsidRPr="002A1432">
        <w:rPr>
          <w:rFonts w:cs="Arial"/>
          <w:sz w:val="28"/>
          <w:szCs w:val="28"/>
        </w:rPr>
        <w:t>главные администраторы (администраторы) источников финансирования дефицита бюджета;</w:t>
      </w:r>
    </w:p>
    <w:p w:rsidR="007F0FB5" w:rsidRPr="002A1432" w:rsidRDefault="002A1432" w:rsidP="002A1432">
      <w:pPr>
        <w:autoSpaceDE w:val="0"/>
        <w:autoSpaceDN w:val="0"/>
        <w:adjustRightInd w:val="0"/>
        <w:ind w:firstLine="540"/>
        <w:jc w:val="both"/>
        <w:rPr>
          <w:rFonts w:cs="Arial"/>
          <w:sz w:val="28"/>
          <w:szCs w:val="28"/>
        </w:rPr>
      </w:pPr>
      <w:r w:rsidRPr="002A1432">
        <w:rPr>
          <w:rFonts w:cs="Arial"/>
          <w:sz w:val="28"/>
          <w:szCs w:val="28"/>
        </w:rPr>
        <w:t>получатели бюджетных средств.</w:t>
      </w:r>
    </w:p>
    <w:p w:rsidR="007F0FB5" w:rsidRPr="002071FA" w:rsidRDefault="007F0FB5">
      <w:pPr>
        <w:pStyle w:val="ConsPlusNormal"/>
        <w:widowControl/>
        <w:ind w:firstLine="540"/>
        <w:jc w:val="both"/>
        <w:rPr>
          <w:rFonts w:ascii="Times New Roman" w:hAnsi="Times New Roman" w:cs="Times New Roman"/>
          <w:sz w:val="28"/>
          <w:szCs w:val="28"/>
        </w:rPr>
      </w:pPr>
    </w:p>
    <w:p w:rsidR="00823F73" w:rsidRPr="00823F73" w:rsidRDefault="00823F73" w:rsidP="00823F73">
      <w:pPr>
        <w:autoSpaceDE w:val="0"/>
        <w:autoSpaceDN w:val="0"/>
        <w:adjustRightInd w:val="0"/>
        <w:ind w:firstLine="540"/>
        <w:jc w:val="both"/>
        <w:outlineLvl w:val="2"/>
        <w:rPr>
          <w:rFonts w:cs="Arial"/>
          <w:b/>
          <w:sz w:val="28"/>
          <w:szCs w:val="28"/>
        </w:rPr>
      </w:pPr>
      <w:r w:rsidRPr="00823F73">
        <w:rPr>
          <w:rFonts w:cs="Arial"/>
          <w:b/>
          <w:sz w:val="28"/>
          <w:szCs w:val="28"/>
        </w:rPr>
        <w:t xml:space="preserve">Статья 32. Бюджетные полномочия участников бюджетного процесса </w:t>
      </w:r>
      <w:r w:rsidR="002F3BF8" w:rsidRPr="002F3BF8">
        <w:rPr>
          <w:b/>
          <w:sz w:val="28"/>
          <w:szCs w:val="28"/>
        </w:rPr>
        <w:t>Ржавецкого</w:t>
      </w:r>
      <w:r w:rsidRPr="00823F73">
        <w:rPr>
          <w:rFonts w:cs="Arial"/>
          <w:b/>
          <w:sz w:val="28"/>
          <w:szCs w:val="28"/>
        </w:rPr>
        <w:t xml:space="preserve"> сельского поселения</w:t>
      </w:r>
    </w:p>
    <w:p w:rsidR="00823F73" w:rsidRPr="00823F73" w:rsidRDefault="00823F73" w:rsidP="00823F73">
      <w:pPr>
        <w:autoSpaceDE w:val="0"/>
        <w:autoSpaceDN w:val="0"/>
        <w:adjustRightInd w:val="0"/>
        <w:ind w:firstLine="540"/>
        <w:jc w:val="both"/>
        <w:rPr>
          <w:rFonts w:cs="Arial"/>
          <w:sz w:val="28"/>
          <w:szCs w:val="28"/>
        </w:rPr>
      </w:pP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 xml:space="preserve">1. Бюджетные полномочия участников бюджетного процесса </w:t>
      </w:r>
      <w:r w:rsidR="002F3BF8">
        <w:rPr>
          <w:sz w:val="28"/>
          <w:szCs w:val="28"/>
        </w:rPr>
        <w:t>Ржавецкого</w:t>
      </w:r>
      <w:r w:rsidRPr="00823F73">
        <w:rPr>
          <w:rFonts w:cs="Arial"/>
          <w:sz w:val="28"/>
          <w:szCs w:val="28"/>
        </w:rPr>
        <w:t xml:space="preserve"> сельского поселения  устанавливаются Бюджетным кодексом Российской Федерации, настоящим Положением, нормативными правовыми актами правительства Белгородской области и Муниципального совета, а также в установленных ими случаях правовыми </w:t>
      </w:r>
      <w:r>
        <w:rPr>
          <w:rFonts w:cs="Arial"/>
          <w:sz w:val="28"/>
          <w:szCs w:val="28"/>
        </w:rPr>
        <w:t>актами администрации Прохоровского</w:t>
      </w:r>
      <w:r w:rsidRPr="00823F73">
        <w:rPr>
          <w:rFonts w:cs="Arial"/>
          <w:sz w:val="28"/>
          <w:szCs w:val="28"/>
        </w:rPr>
        <w:t xml:space="preserve"> района.</w:t>
      </w:r>
    </w:p>
    <w:p w:rsidR="00823F73" w:rsidRPr="00823F73" w:rsidRDefault="00823F73" w:rsidP="00823F73">
      <w:pPr>
        <w:autoSpaceDE w:val="0"/>
        <w:autoSpaceDN w:val="0"/>
        <w:adjustRightInd w:val="0"/>
        <w:jc w:val="both"/>
        <w:rPr>
          <w:rFonts w:cs="Arial"/>
          <w:sz w:val="28"/>
          <w:szCs w:val="28"/>
        </w:rPr>
      </w:pPr>
      <w:r w:rsidRPr="00823F73">
        <w:rPr>
          <w:rFonts w:cs="Arial"/>
          <w:sz w:val="28"/>
          <w:szCs w:val="28"/>
        </w:rPr>
        <w:t xml:space="preserve">      2. Бюджетные полномочия участников бюджетного процесса, являющихся органами самоуправления  сельского поселения, устанавливаются Бюджетным кодексом Российской Федерации и принятыми в соответствии с ним муниципальными правовыми актами  сельского поселения, а также в установленных ими случаях муниципальными правовыми актами администрации </w:t>
      </w:r>
      <w:r w:rsidR="002F3BF8">
        <w:rPr>
          <w:sz w:val="28"/>
          <w:szCs w:val="28"/>
        </w:rPr>
        <w:t>Ржавецкого</w:t>
      </w:r>
      <w:r w:rsidRPr="00823F73">
        <w:rPr>
          <w:rFonts w:cs="Arial"/>
          <w:sz w:val="28"/>
          <w:szCs w:val="28"/>
        </w:rPr>
        <w:t xml:space="preserve"> сельского поселения.</w:t>
      </w:r>
    </w:p>
    <w:p w:rsidR="00823F73" w:rsidRPr="00823F73" w:rsidRDefault="00823F73" w:rsidP="00823F73">
      <w:pPr>
        <w:autoSpaceDE w:val="0"/>
        <w:autoSpaceDN w:val="0"/>
        <w:adjustRightInd w:val="0"/>
        <w:ind w:firstLine="540"/>
        <w:jc w:val="both"/>
        <w:rPr>
          <w:rFonts w:cs="Arial"/>
          <w:sz w:val="28"/>
          <w:szCs w:val="28"/>
        </w:rPr>
      </w:pPr>
    </w:p>
    <w:p w:rsidR="00823F73" w:rsidRPr="00823F73" w:rsidRDefault="00823F73" w:rsidP="00823F73">
      <w:pPr>
        <w:autoSpaceDE w:val="0"/>
        <w:autoSpaceDN w:val="0"/>
        <w:adjustRightInd w:val="0"/>
        <w:ind w:firstLine="540"/>
        <w:jc w:val="both"/>
        <w:outlineLvl w:val="2"/>
        <w:rPr>
          <w:rFonts w:cs="Arial"/>
          <w:sz w:val="28"/>
          <w:szCs w:val="28"/>
        </w:rPr>
      </w:pPr>
      <w:r w:rsidRPr="00823F73">
        <w:rPr>
          <w:rFonts w:cs="Arial"/>
          <w:b/>
          <w:sz w:val="28"/>
          <w:szCs w:val="28"/>
        </w:rPr>
        <w:t xml:space="preserve">Статья 33. Бюджетные полномочия земского собрания </w:t>
      </w:r>
      <w:r w:rsidR="002F3BF8">
        <w:rPr>
          <w:rFonts w:cs="Arial"/>
          <w:b/>
          <w:sz w:val="28"/>
          <w:szCs w:val="28"/>
        </w:rPr>
        <w:t>Ржавецкого</w:t>
      </w:r>
      <w:r w:rsidRPr="00823F73">
        <w:rPr>
          <w:rFonts w:cs="Arial"/>
          <w:b/>
          <w:sz w:val="28"/>
          <w:szCs w:val="28"/>
        </w:rPr>
        <w:t xml:space="preserve"> сельского поселения</w:t>
      </w:r>
      <w:r w:rsidRPr="00823F73">
        <w:rPr>
          <w:rFonts w:cs="Arial"/>
          <w:sz w:val="28"/>
          <w:szCs w:val="28"/>
        </w:rPr>
        <w:t>:</w:t>
      </w:r>
    </w:p>
    <w:p w:rsidR="00823F73" w:rsidRPr="00823F73" w:rsidRDefault="00823F73" w:rsidP="00823F73">
      <w:pPr>
        <w:autoSpaceDE w:val="0"/>
        <w:autoSpaceDN w:val="0"/>
        <w:adjustRightInd w:val="0"/>
        <w:jc w:val="both"/>
        <w:rPr>
          <w:rFonts w:cs="Arial"/>
          <w:sz w:val="28"/>
          <w:szCs w:val="28"/>
        </w:rPr>
      </w:pP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рассматривает и утверждает  бюджет сельского поселения, изменения и дополнения, вносимые в него;</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рассматривает и утверждает отчет об исполнении  бюджета сельского поселения;</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осуществляет контроль над исполнением  бюджета сельского поселения;</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устанавливает, изменяет и отменяет местные налоги и сборы в соответствии с законодательством Российской Федерации о налогах и сборах;</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устанавливает налоговые льготы по местным налогам, основания и порядок их применения;</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утверждает порядок формирования, размещения, исполнения и контроля за исполнением муниципального заказа;</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определяет порядок управления и распоряжения имуществом, находящимся в собственности муниципального образования;</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определяет перечень и порядок осуществления муниципальных заимствований, обслуживания и управления муниципальным долгом;</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утверждает порядок предоставления муниципальных гарантий;</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осуществляет иные бюджетные полномочия в соответствии с Бюджетным кодексом Российской Федерации и настоящим Положением.</w:t>
      </w:r>
    </w:p>
    <w:p w:rsidR="00823F73" w:rsidRPr="00823F73" w:rsidRDefault="00823F73" w:rsidP="00823F73">
      <w:pPr>
        <w:autoSpaceDE w:val="0"/>
        <w:autoSpaceDN w:val="0"/>
        <w:adjustRightInd w:val="0"/>
        <w:ind w:firstLine="540"/>
        <w:jc w:val="both"/>
        <w:rPr>
          <w:rFonts w:cs="Arial"/>
          <w:sz w:val="28"/>
          <w:szCs w:val="28"/>
        </w:rPr>
      </w:pPr>
    </w:p>
    <w:p w:rsidR="00823F73" w:rsidRPr="00823F73" w:rsidRDefault="00823F73" w:rsidP="00823F73">
      <w:pPr>
        <w:autoSpaceDE w:val="0"/>
        <w:autoSpaceDN w:val="0"/>
        <w:adjustRightInd w:val="0"/>
        <w:ind w:firstLine="540"/>
        <w:jc w:val="both"/>
        <w:outlineLvl w:val="2"/>
        <w:rPr>
          <w:rFonts w:cs="Arial"/>
          <w:b/>
          <w:sz w:val="28"/>
          <w:szCs w:val="28"/>
        </w:rPr>
      </w:pPr>
      <w:r w:rsidRPr="00823F73">
        <w:rPr>
          <w:rFonts w:cs="Arial"/>
          <w:b/>
          <w:sz w:val="28"/>
          <w:szCs w:val="28"/>
        </w:rPr>
        <w:t>Статья 34. Бюджетные полномочия Главы администрации сельского поселения</w:t>
      </w:r>
    </w:p>
    <w:p w:rsidR="00823F73" w:rsidRPr="00823F73" w:rsidRDefault="00823F73" w:rsidP="00823F73">
      <w:pPr>
        <w:autoSpaceDE w:val="0"/>
        <w:autoSpaceDN w:val="0"/>
        <w:adjustRightInd w:val="0"/>
        <w:ind w:firstLine="540"/>
        <w:jc w:val="both"/>
        <w:rPr>
          <w:rFonts w:cs="Arial"/>
          <w:sz w:val="28"/>
          <w:szCs w:val="28"/>
        </w:rPr>
      </w:pP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Глава сельского поселения рассматривает, выносит на рассмотрение Земского собрания и подписывает решения Земского собрания  об утверждении бюджета на очередной финансовый год, отчет об исполнении  бюджета сельского поселения.</w:t>
      </w:r>
    </w:p>
    <w:p w:rsidR="00823F73" w:rsidRPr="00823F73" w:rsidRDefault="00823F73" w:rsidP="00823F73">
      <w:pPr>
        <w:autoSpaceDE w:val="0"/>
        <w:autoSpaceDN w:val="0"/>
        <w:adjustRightInd w:val="0"/>
        <w:ind w:firstLine="540"/>
        <w:jc w:val="both"/>
        <w:rPr>
          <w:rFonts w:cs="Arial"/>
          <w:sz w:val="28"/>
          <w:szCs w:val="28"/>
        </w:rPr>
      </w:pPr>
    </w:p>
    <w:p w:rsidR="00823F73" w:rsidRPr="00823F73" w:rsidRDefault="00823F73" w:rsidP="00823F73">
      <w:pPr>
        <w:autoSpaceDE w:val="0"/>
        <w:autoSpaceDN w:val="0"/>
        <w:adjustRightInd w:val="0"/>
        <w:ind w:firstLine="540"/>
        <w:jc w:val="both"/>
        <w:outlineLvl w:val="2"/>
        <w:rPr>
          <w:rFonts w:cs="Arial"/>
          <w:b/>
          <w:sz w:val="28"/>
          <w:szCs w:val="28"/>
        </w:rPr>
      </w:pPr>
      <w:r w:rsidRPr="00823F73">
        <w:rPr>
          <w:rFonts w:cs="Arial"/>
          <w:b/>
          <w:sz w:val="28"/>
          <w:szCs w:val="28"/>
        </w:rPr>
        <w:t xml:space="preserve">Статья 35. Бюджетные полномочия администрации </w:t>
      </w:r>
      <w:r w:rsidR="002F3BF8">
        <w:rPr>
          <w:rFonts w:cs="Arial"/>
          <w:b/>
          <w:sz w:val="28"/>
          <w:szCs w:val="28"/>
        </w:rPr>
        <w:t>Ржавецкого</w:t>
      </w:r>
      <w:r w:rsidRPr="00823F73">
        <w:rPr>
          <w:rFonts w:cs="Arial"/>
          <w:b/>
          <w:sz w:val="28"/>
          <w:szCs w:val="28"/>
        </w:rPr>
        <w:t xml:space="preserve"> сельского поселения</w:t>
      </w:r>
    </w:p>
    <w:p w:rsidR="00823F73" w:rsidRPr="00823F73" w:rsidRDefault="00823F73" w:rsidP="00823F73">
      <w:pPr>
        <w:suppressAutoHyphens/>
        <w:autoSpaceDE w:val="0"/>
        <w:ind w:firstLine="709"/>
        <w:jc w:val="both"/>
        <w:rPr>
          <w:sz w:val="28"/>
          <w:szCs w:val="28"/>
          <w:lang w:eastAsia="ar-SA"/>
        </w:rPr>
      </w:pPr>
      <w:r w:rsidRPr="00823F73">
        <w:rPr>
          <w:sz w:val="28"/>
          <w:szCs w:val="28"/>
          <w:lang w:eastAsia="ar-SA"/>
        </w:rPr>
        <w:t xml:space="preserve">Бюджетные полномочия сельского </w:t>
      </w:r>
      <w:r>
        <w:rPr>
          <w:sz w:val="28"/>
          <w:szCs w:val="28"/>
          <w:lang w:eastAsia="ar-SA"/>
        </w:rPr>
        <w:t xml:space="preserve"> поселения  Прохоровского</w:t>
      </w:r>
      <w:r w:rsidRPr="00823F73">
        <w:rPr>
          <w:sz w:val="28"/>
          <w:szCs w:val="28"/>
          <w:lang w:eastAsia="ar-SA"/>
        </w:rPr>
        <w:t xml:space="preserve"> района  в части составления, рассмотрения, утверждения и исполнения бюджета определяются Бюджетным кодексом Российской Федерации, Уставом поселения  и иными правовыми актами бюджетного законодательства</w:t>
      </w:r>
      <w:r w:rsidRPr="00823F73">
        <w:rPr>
          <w:b/>
          <w:bCs/>
          <w:sz w:val="28"/>
          <w:szCs w:val="28"/>
          <w:lang w:eastAsia="ar-SA"/>
        </w:rPr>
        <w:t xml:space="preserve"> </w:t>
      </w:r>
      <w:r w:rsidRPr="00823F73">
        <w:rPr>
          <w:sz w:val="28"/>
          <w:szCs w:val="28"/>
          <w:lang w:eastAsia="ar-SA"/>
        </w:rPr>
        <w:t>Российской Федерации.</w:t>
      </w:r>
    </w:p>
    <w:p w:rsidR="00823F73" w:rsidRPr="00823F73" w:rsidRDefault="00823F73" w:rsidP="00823F73">
      <w:pPr>
        <w:autoSpaceDE w:val="0"/>
        <w:autoSpaceDN w:val="0"/>
        <w:adjustRightInd w:val="0"/>
        <w:ind w:firstLine="540"/>
        <w:jc w:val="both"/>
        <w:outlineLvl w:val="2"/>
        <w:rPr>
          <w:rFonts w:cs="Arial"/>
          <w:sz w:val="28"/>
          <w:szCs w:val="28"/>
        </w:rPr>
      </w:pPr>
    </w:p>
    <w:p w:rsidR="00823F73" w:rsidRPr="00823F73" w:rsidRDefault="00823F73" w:rsidP="00823F73">
      <w:pPr>
        <w:autoSpaceDE w:val="0"/>
        <w:autoSpaceDN w:val="0"/>
        <w:adjustRightInd w:val="0"/>
        <w:jc w:val="both"/>
        <w:rPr>
          <w:rFonts w:cs="Arial"/>
          <w:sz w:val="28"/>
          <w:szCs w:val="28"/>
        </w:rPr>
      </w:pPr>
      <w:r w:rsidRPr="00823F73">
        <w:rPr>
          <w:rFonts w:cs="Arial"/>
          <w:sz w:val="28"/>
          <w:szCs w:val="28"/>
        </w:rPr>
        <w:t xml:space="preserve">      Администрация </w:t>
      </w:r>
      <w:r w:rsidR="002F3BF8">
        <w:rPr>
          <w:sz w:val="28"/>
          <w:szCs w:val="28"/>
        </w:rPr>
        <w:t>Ржавецкого</w:t>
      </w:r>
      <w:r w:rsidRPr="00823F73">
        <w:rPr>
          <w:rFonts w:cs="Arial"/>
          <w:sz w:val="28"/>
          <w:szCs w:val="28"/>
        </w:rPr>
        <w:t xml:space="preserve"> сельского поселения:</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организует работу и определяет порядок составления проекта  бюджета сельского поселения  и составление бюджета на плановый период;</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рассматривает проект  бюджета сельского поселения  на очередной финансовый год, отчет о его исполнении и проекты других решений, регулирующих бюджетные правоотношения;</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принимает решение о предоставлении муниципальных гарантий;</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принимает решение о предоставлении бюджетных кредитов в установленном порядке;</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заключает договоры о предоставлении бюджетных кредитов;</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устанавливает порядок использования бюджетных ассигнований резервного фонда, образуемого в составе  бюджета сельского поселения, принимает решения о расходовании бюджетных ассигнований указанного резервного фонда;</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организует финансовый контроль главных распорядителей, распорядителей и получателей бюджетных средств;</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осуществляет иные полномочия, предусмотренные Бюджетным кодексом Российской Федерации, федеральными законами, иными нормативными правовыми актами бюджетного законодательства Российской Федерации.</w:t>
      </w:r>
    </w:p>
    <w:p w:rsidR="00823F73" w:rsidRPr="00823F73" w:rsidRDefault="00823F73" w:rsidP="00823F73">
      <w:pPr>
        <w:autoSpaceDE w:val="0"/>
        <w:autoSpaceDN w:val="0"/>
        <w:adjustRightInd w:val="0"/>
        <w:jc w:val="both"/>
        <w:outlineLvl w:val="2"/>
        <w:rPr>
          <w:rFonts w:cs="Arial"/>
          <w:sz w:val="28"/>
          <w:szCs w:val="28"/>
        </w:rPr>
      </w:pPr>
    </w:p>
    <w:p w:rsidR="00823F73" w:rsidRPr="00823F73" w:rsidRDefault="00823F73" w:rsidP="00823F73">
      <w:pPr>
        <w:autoSpaceDE w:val="0"/>
        <w:autoSpaceDN w:val="0"/>
        <w:adjustRightInd w:val="0"/>
        <w:jc w:val="both"/>
        <w:outlineLvl w:val="2"/>
        <w:rPr>
          <w:rFonts w:cs="Arial"/>
          <w:b/>
          <w:sz w:val="28"/>
          <w:szCs w:val="28"/>
        </w:rPr>
      </w:pPr>
      <w:r w:rsidRPr="00823F73">
        <w:rPr>
          <w:rFonts w:cs="Arial"/>
          <w:b/>
          <w:sz w:val="28"/>
          <w:szCs w:val="28"/>
        </w:rPr>
        <w:t xml:space="preserve">     Статья 36. Бюджетные полномочия главного распорядителя бюджетных средств</w:t>
      </w:r>
    </w:p>
    <w:p w:rsidR="00823F73" w:rsidRPr="00823F73" w:rsidRDefault="00823F73" w:rsidP="00823F73">
      <w:pPr>
        <w:autoSpaceDE w:val="0"/>
        <w:autoSpaceDN w:val="0"/>
        <w:adjustRightInd w:val="0"/>
        <w:ind w:firstLine="540"/>
        <w:jc w:val="both"/>
        <w:rPr>
          <w:rFonts w:cs="Arial"/>
          <w:sz w:val="28"/>
          <w:szCs w:val="28"/>
        </w:rPr>
      </w:pP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Главный распорядитель (распорядитель) бюджетных средств:</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lastRenderedPageBreak/>
        <w:t>- формирует перечень подведомственных ему распорядителей и получателей бюджетных средств;</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 осуществляет планирование соответствующих расходов бюджета, составляет обоснования бюджетных ассигнований;</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 вносит предложения по формированию и изменению лимитов бюджетных обязательств;</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 вносит предложения по формированию и изменению сводной бюджетной росписи;</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 определяет порядок утверждения бюджетных смет подведомственных бюджетных учреждений;</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 определяет порядок утверждения бюджетных смет подведомственных получателей бюджетных средств, являющихся казенными учреждениями;</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 формирует и утверждает муниципальные задания;</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 xml:space="preserve">- обеспечивает контроль за соблюдением получателями субвенций, межбюджетных субсидий и иных субсидий, определенных Бюджетным </w:t>
      </w:r>
      <w:hyperlink r:id="rId15" w:history="1">
        <w:r w:rsidRPr="00823F73">
          <w:rPr>
            <w:rFonts w:cs="Arial"/>
            <w:color w:val="000000"/>
            <w:sz w:val="28"/>
            <w:szCs w:val="28"/>
          </w:rPr>
          <w:t>кодексом</w:t>
        </w:r>
      </w:hyperlink>
      <w:r w:rsidRPr="00823F73">
        <w:rPr>
          <w:rFonts w:cs="Arial"/>
          <w:sz w:val="28"/>
          <w:szCs w:val="28"/>
        </w:rPr>
        <w:t xml:space="preserve"> Российской Федерации, условий, установленных при их предоставлении;</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 организует и осуществляет ведомственный финансовый контроль в сфере своей деятельности;</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 формирует бюджетную отчетность главного распорядителя бюджетных средств;</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 xml:space="preserve">- осуществляет иные бюджетные полномочия, установленные Бюджетным </w:t>
      </w:r>
      <w:hyperlink r:id="rId16" w:history="1">
        <w:r w:rsidRPr="00823F73">
          <w:rPr>
            <w:rFonts w:cs="Arial"/>
            <w:color w:val="000000"/>
            <w:sz w:val="28"/>
            <w:szCs w:val="28"/>
          </w:rPr>
          <w:t>кодексом</w:t>
        </w:r>
      </w:hyperlink>
      <w:r w:rsidRPr="00823F73">
        <w:rPr>
          <w:rFonts w:cs="Arial"/>
          <w:sz w:val="28"/>
          <w:szCs w:val="28"/>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823F73" w:rsidRPr="00823F73" w:rsidRDefault="00823F73" w:rsidP="00823F73">
      <w:pPr>
        <w:autoSpaceDE w:val="0"/>
        <w:autoSpaceDN w:val="0"/>
        <w:adjustRightInd w:val="0"/>
        <w:jc w:val="both"/>
        <w:rPr>
          <w:rFonts w:cs="Arial"/>
          <w:sz w:val="28"/>
          <w:szCs w:val="28"/>
        </w:rPr>
      </w:pPr>
    </w:p>
    <w:p w:rsidR="00823F73" w:rsidRPr="00823F73" w:rsidRDefault="00823F73" w:rsidP="00823F73">
      <w:pPr>
        <w:autoSpaceDE w:val="0"/>
        <w:autoSpaceDN w:val="0"/>
        <w:adjustRightInd w:val="0"/>
        <w:ind w:firstLine="540"/>
        <w:jc w:val="both"/>
        <w:outlineLvl w:val="0"/>
        <w:rPr>
          <w:rFonts w:cs="Arial"/>
          <w:b/>
          <w:bCs/>
          <w:sz w:val="28"/>
          <w:szCs w:val="28"/>
        </w:rPr>
      </w:pPr>
      <w:r w:rsidRPr="00823F73">
        <w:rPr>
          <w:rFonts w:cs="Arial"/>
          <w:b/>
          <w:sz w:val="28"/>
          <w:szCs w:val="28"/>
        </w:rPr>
        <w:t>Статья 37.</w:t>
      </w:r>
      <w:r w:rsidRPr="00823F73">
        <w:rPr>
          <w:rFonts w:cs="Arial"/>
          <w:sz w:val="28"/>
          <w:szCs w:val="28"/>
        </w:rPr>
        <w:t xml:space="preserve"> </w:t>
      </w:r>
      <w:r w:rsidRPr="00823F73">
        <w:rPr>
          <w:rFonts w:cs="Arial"/>
          <w:b/>
          <w:bCs/>
          <w:sz w:val="28"/>
          <w:szCs w:val="28"/>
        </w:rPr>
        <w:t>Бюджетные полномочия распорядителя бюджетных средств</w:t>
      </w:r>
    </w:p>
    <w:p w:rsidR="00823F73" w:rsidRPr="00823F73" w:rsidRDefault="00823F73" w:rsidP="00823F73">
      <w:pPr>
        <w:autoSpaceDE w:val="0"/>
        <w:autoSpaceDN w:val="0"/>
        <w:adjustRightInd w:val="0"/>
        <w:ind w:firstLine="540"/>
        <w:jc w:val="both"/>
        <w:rPr>
          <w:rFonts w:cs="Arial"/>
          <w:sz w:val="28"/>
          <w:szCs w:val="28"/>
        </w:rPr>
      </w:pP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Распорядитель бюджетных средств обладает следующими бюджетными полномочиями:</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1) осуществляет планирование соответствующих расходов бюджета;</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lastRenderedPageBreak/>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23F73" w:rsidRPr="00823F73" w:rsidRDefault="00823F73" w:rsidP="00823F73">
      <w:pPr>
        <w:autoSpaceDE w:val="0"/>
        <w:autoSpaceDN w:val="0"/>
        <w:adjustRightInd w:val="0"/>
        <w:ind w:firstLine="540"/>
        <w:jc w:val="both"/>
        <w:rPr>
          <w:rFonts w:cs="Arial"/>
          <w:sz w:val="28"/>
          <w:szCs w:val="28"/>
        </w:rPr>
      </w:pPr>
    </w:p>
    <w:p w:rsidR="00823F73" w:rsidRPr="00823F73" w:rsidRDefault="00823F73" w:rsidP="00823F73">
      <w:pPr>
        <w:autoSpaceDE w:val="0"/>
        <w:autoSpaceDN w:val="0"/>
        <w:adjustRightInd w:val="0"/>
        <w:ind w:firstLine="540"/>
        <w:jc w:val="both"/>
        <w:outlineLvl w:val="2"/>
        <w:rPr>
          <w:rFonts w:cs="Arial"/>
          <w:sz w:val="28"/>
          <w:szCs w:val="28"/>
        </w:rPr>
      </w:pPr>
      <w:r w:rsidRPr="00823F73">
        <w:rPr>
          <w:rFonts w:cs="Arial"/>
          <w:b/>
          <w:sz w:val="28"/>
          <w:szCs w:val="28"/>
        </w:rPr>
        <w:t>Статья 38.</w:t>
      </w:r>
      <w:r w:rsidRPr="00823F73">
        <w:rPr>
          <w:rFonts w:cs="Arial"/>
          <w:sz w:val="28"/>
          <w:szCs w:val="28"/>
        </w:rPr>
        <w:t xml:space="preserve"> </w:t>
      </w:r>
      <w:r w:rsidRPr="00823F73">
        <w:rPr>
          <w:rFonts w:cs="Arial"/>
          <w:b/>
          <w:bCs/>
          <w:sz w:val="28"/>
          <w:szCs w:val="28"/>
        </w:rPr>
        <w:t>Бюджетные полномочия получателей бюджетных средств</w:t>
      </w:r>
    </w:p>
    <w:p w:rsidR="00823F73" w:rsidRPr="00823F73" w:rsidRDefault="00823F73" w:rsidP="00823F73">
      <w:pPr>
        <w:autoSpaceDE w:val="0"/>
        <w:autoSpaceDN w:val="0"/>
        <w:adjustRightInd w:val="0"/>
        <w:ind w:firstLine="540"/>
        <w:jc w:val="both"/>
        <w:rPr>
          <w:rFonts w:cs="Arial"/>
          <w:sz w:val="28"/>
          <w:szCs w:val="28"/>
        </w:rPr>
      </w:pP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Получатель бюджетных средств обязан:</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1) своевременно подавать бюджетные заявки или иные документы, подтверждающие право на получение бюджетных средств;</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2) эффективно использовать бюджетные средства в соответствии с их целевым назначением;</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3) своевременно и в полном объеме возвращать бюджетные средства, полученные на возвратной основе, и вносить плату за пользование бюджетными средствами, предоставленными на возмездной основе;</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4) своевременно представлять отчеты и иные сведения об использовании бюджетных средств.</w:t>
      </w: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 xml:space="preserve">5) осуществлять иные полномочия в соответствии с Бюджетным </w:t>
      </w:r>
      <w:hyperlink r:id="rId17" w:history="1">
        <w:r w:rsidRPr="00823F73">
          <w:rPr>
            <w:rFonts w:cs="Arial"/>
            <w:color w:val="000000"/>
            <w:sz w:val="28"/>
            <w:szCs w:val="28"/>
          </w:rPr>
          <w:t>кодексом</w:t>
        </w:r>
      </w:hyperlink>
      <w:r w:rsidRPr="00823F73">
        <w:rPr>
          <w:rFonts w:cs="Arial"/>
          <w:color w:val="000000"/>
          <w:sz w:val="28"/>
          <w:szCs w:val="28"/>
        </w:rPr>
        <w:t xml:space="preserve"> </w:t>
      </w:r>
      <w:r w:rsidRPr="00823F73">
        <w:rPr>
          <w:rFonts w:cs="Arial"/>
          <w:sz w:val="28"/>
          <w:szCs w:val="28"/>
        </w:rPr>
        <w:t>Российской Федерации и настоящим положением.</w:t>
      </w:r>
    </w:p>
    <w:p w:rsidR="00823F73" w:rsidRPr="00823F73" w:rsidRDefault="00823F73" w:rsidP="00823F73">
      <w:pPr>
        <w:autoSpaceDE w:val="0"/>
        <w:autoSpaceDN w:val="0"/>
        <w:adjustRightInd w:val="0"/>
        <w:ind w:firstLine="540"/>
        <w:jc w:val="both"/>
        <w:rPr>
          <w:rFonts w:cs="Arial"/>
          <w:b/>
          <w:sz w:val="28"/>
          <w:szCs w:val="28"/>
        </w:rPr>
      </w:pP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B465F" w:rsidRDefault="00823F73">
      <w:pPr>
        <w:pStyle w:val="ConsPlusNormal"/>
        <w:widowControl/>
        <w:ind w:firstLine="0"/>
        <w:jc w:val="center"/>
        <w:outlineLvl w:val="1"/>
        <w:rPr>
          <w:rFonts w:ascii="Times New Roman" w:hAnsi="Times New Roman" w:cs="Times New Roman"/>
          <w:b/>
          <w:sz w:val="28"/>
          <w:szCs w:val="28"/>
        </w:rPr>
      </w:pPr>
      <w:r w:rsidRPr="002B465F">
        <w:rPr>
          <w:rFonts w:ascii="Times New Roman" w:hAnsi="Times New Roman" w:cs="Times New Roman"/>
          <w:b/>
          <w:sz w:val="28"/>
          <w:szCs w:val="28"/>
        </w:rPr>
        <w:t>Глава 7</w:t>
      </w:r>
      <w:r w:rsidR="007F0FB5" w:rsidRPr="002B465F">
        <w:rPr>
          <w:rFonts w:ascii="Times New Roman" w:hAnsi="Times New Roman" w:cs="Times New Roman"/>
          <w:b/>
          <w:sz w:val="28"/>
          <w:szCs w:val="28"/>
        </w:rPr>
        <w:t>. СОСТАВЛЕНИЕ, РАССМОТРЕНИЕ И</w:t>
      </w:r>
    </w:p>
    <w:p w:rsidR="007F0FB5" w:rsidRPr="002B465F" w:rsidRDefault="00823F73">
      <w:pPr>
        <w:pStyle w:val="ConsPlusNormal"/>
        <w:widowControl/>
        <w:ind w:firstLine="0"/>
        <w:jc w:val="center"/>
        <w:rPr>
          <w:rFonts w:ascii="Times New Roman" w:hAnsi="Times New Roman" w:cs="Times New Roman"/>
          <w:b/>
          <w:sz w:val="28"/>
          <w:szCs w:val="28"/>
        </w:rPr>
      </w:pPr>
      <w:r w:rsidRPr="002B465F">
        <w:rPr>
          <w:rFonts w:ascii="Times New Roman" w:hAnsi="Times New Roman" w:cs="Times New Roman"/>
          <w:b/>
          <w:sz w:val="28"/>
          <w:szCs w:val="28"/>
        </w:rPr>
        <w:t>УТВЕРЖДЕНИЕ ПРОЕКТА БЮДЖЕТА</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B465F" w:rsidRDefault="00823F73">
      <w:pPr>
        <w:pStyle w:val="ConsPlusNormal"/>
        <w:widowControl/>
        <w:ind w:firstLine="540"/>
        <w:jc w:val="both"/>
        <w:outlineLvl w:val="2"/>
        <w:rPr>
          <w:rFonts w:ascii="Times New Roman" w:hAnsi="Times New Roman" w:cs="Times New Roman"/>
          <w:b/>
          <w:sz w:val="28"/>
          <w:szCs w:val="28"/>
        </w:rPr>
      </w:pPr>
      <w:r w:rsidRPr="002B465F">
        <w:rPr>
          <w:rFonts w:ascii="Times New Roman" w:hAnsi="Times New Roman" w:cs="Times New Roman"/>
          <w:b/>
          <w:sz w:val="28"/>
          <w:szCs w:val="28"/>
        </w:rPr>
        <w:t>Статья 39</w:t>
      </w:r>
      <w:r w:rsidR="007F0FB5" w:rsidRPr="002B465F">
        <w:rPr>
          <w:rFonts w:ascii="Times New Roman" w:hAnsi="Times New Roman" w:cs="Times New Roman"/>
          <w:b/>
          <w:sz w:val="28"/>
          <w:szCs w:val="28"/>
        </w:rPr>
        <w:t>. Основы составления проектов бюджетов</w:t>
      </w:r>
    </w:p>
    <w:p w:rsidR="007F0FB5" w:rsidRPr="002071FA" w:rsidRDefault="007F0FB5">
      <w:pPr>
        <w:pStyle w:val="ConsPlusNormal"/>
        <w:widowControl/>
        <w:ind w:firstLine="540"/>
        <w:jc w:val="both"/>
        <w:rPr>
          <w:rFonts w:ascii="Times New Roman" w:hAnsi="Times New Roman" w:cs="Times New Roman"/>
          <w:sz w:val="28"/>
          <w:szCs w:val="28"/>
        </w:rPr>
      </w:pPr>
    </w:p>
    <w:p w:rsidR="00823F73" w:rsidRPr="00823F73" w:rsidRDefault="00823F73" w:rsidP="00823F73">
      <w:pPr>
        <w:autoSpaceDE w:val="0"/>
        <w:ind w:firstLine="709"/>
        <w:jc w:val="both"/>
        <w:rPr>
          <w:rFonts w:cs="Arial"/>
          <w:sz w:val="28"/>
          <w:szCs w:val="28"/>
        </w:rPr>
      </w:pPr>
      <w:r w:rsidRPr="00823F73">
        <w:rPr>
          <w:rFonts w:cs="Arial"/>
          <w:sz w:val="28"/>
          <w:szCs w:val="28"/>
        </w:rPr>
        <w:t>1. Проект бюджета составляется на основе прогноза социально-экономического развития сельского поселения в целях финансового обеспечения расходных обязательств.</w:t>
      </w:r>
    </w:p>
    <w:p w:rsidR="00823F73" w:rsidRPr="00823F73" w:rsidRDefault="00823F73" w:rsidP="00823F73">
      <w:pPr>
        <w:autoSpaceDE w:val="0"/>
        <w:ind w:firstLine="709"/>
        <w:jc w:val="both"/>
        <w:rPr>
          <w:rFonts w:cs="Arial"/>
          <w:sz w:val="28"/>
          <w:szCs w:val="28"/>
        </w:rPr>
      </w:pPr>
      <w:r w:rsidRPr="00823F73">
        <w:rPr>
          <w:rFonts w:cs="Arial"/>
          <w:sz w:val="28"/>
          <w:szCs w:val="28"/>
        </w:rPr>
        <w:t>Составление проекта бюджета основывается на:</w:t>
      </w:r>
    </w:p>
    <w:p w:rsidR="00823F73" w:rsidRPr="00823F73" w:rsidRDefault="00823F73" w:rsidP="00823F73">
      <w:pPr>
        <w:autoSpaceDE w:val="0"/>
        <w:ind w:firstLine="709"/>
        <w:jc w:val="both"/>
        <w:rPr>
          <w:rFonts w:cs="Arial"/>
          <w:sz w:val="28"/>
          <w:szCs w:val="28"/>
        </w:rPr>
      </w:pPr>
      <w:r w:rsidRPr="00823F73">
        <w:rPr>
          <w:rFonts w:cs="Arial"/>
          <w:sz w:val="28"/>
          <w:szCs w:val="28"/>
        </w:rPr>
        <w:t>Законе Белгородской  области  об областном бюджете на очередной финансовый год и плановый период;</w:t>
      </w:r>
    </w:p>
    <w:p w:rsidR="00823F73" w:rsidRPr="00823F73" w:rsidRDefault="00823F73" w:rsidP="00823F73">
      <w:pPr>
        <w:autoSpaceDE w:val="0"/>
        <w:ind w:firstLine="709"/>
        <w:jc w:val="both"/>
        <w:rPr>
          <w:rFonts w:cs="Arial"/>
          <w:sz w:val="28"/>
          <w:szCs w:val="28"/>
        </w:rPr>
      </w:pPr>
      <w:r w:rsidRPr="00823F73">
        <w:rPr>
          <w:rFonts w:cs="Arial"/>
          <w:sz w:val="28"/>
          <w:szCs w:val="28"/>
        </w:rPr>
        <w:t>прогнозе социально-экон</w:t>
      </w:r>
      <w:r>
        <w:rPr>
          <w:rFonts w:cs="Arial"/>
          <w:sz w:val="28"/>
          <w:szCs w:val="28"/>
        </w:rPr>
        <w:t>омического развития  Прохоровкого</w:t>
      </w:r>
      <w:r w:rsidRPr="00823F73">
        <w:rPr>
          <w:rFonts w:cs="Arial"/>
          <w:sz w:val="28"/>
          <w:szCs w:val="28"/>
        </w:rPr>
        <w:t xml:space="preserve"> района;</w:t>
      </w:r>
    </w:p>
    <w:p w:rsidR="00823F73" w:rsidRPr="00823F73" w:rsidRDefault="00823F73" w:rsidP="00823F73">
      <w:pPr>
        <w:autoSpaceDE w:val="0"/>
        <w:ind w:firstLine="709"/>
        <w:jc w:val="both"/>
        <w:rPr>
          <w:rFonts w:cs="Arial"/>
          <w:sz w:val="28"/>
          <w:szCs w:val="28"/>
        </w:rPr>
      </w:pPr>
      <w:r w:rsidRPr="00823F73">
        <w:rPr>
          <w:rFonts w:cs="Arial"/>
          <w:sz w:val="28"/>
          <w:szCs w:val="28"/>
        </w:rPr>
        <w:t>основных направлениях бюджетной и налоговой политики.</w:t>
      </w:r>
    </w:p>
    <w:p w:rsidR="00823F73" w:rsidRPr="00823F73" w:rsidRDefault="00823F73" w:rsidP="00823F73">
      <w:pPr>
        <w:autoSpaceDE w:val="0"/>
        <w:ind w:firstLine="709"/>
        <w:jc w:val="both"/>
        <w:rPr>
          <w:rFonts w:cs="Arial"/>
          <w:sz w:val="28"/>
          <w:szCs w:val="28"/>
        </w:rPr>
      </w:pPr>
      <w:r w:rsidRPr="00823F73">
        <w:rPr>
          <w:rFonts w:cs="Arial"/>
          <w:sz w:val="28"/>
          <w:szCs w:val="28"/>
        </w:rPr>
        <w:t>Проект бюджета составляется в порядке, установленном органами местного самоуправления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w:t>
      </w:r>
    </w:p>
    <w:p w:rsidR="00823F73" w:rsidRPr="00823F73" w:rsidRDefault="00823F73" w:rsidP="00823F73">
      <w:pPr>
        <w:widowControl w:val="0"/>
        <w:autoSpaceDE w:val="0"/>
        <w:autoSpaceDN w:val="0"/>
        <w:adjustRightInd w:val="0"/>
        <w:ind w:firstLine="540"/>
        <w:jc w:val="both"/>
        <w:rPr>
          <w:rFonts w:cs="Arial"/>
          <w:sz w:val="28"/>
          <w:szCs w:val="28"/>
        </w:rPr>
      </w:pPr>
      <w:r w:rsidRPr="00823F73">
        <w:rPr>
          <w:rFonts w:cs="Arial"/>
          <w:sz w:val="28"/>
          <w:szCs w:val="28"/>
        </w:rPr>
        <w:t xml:space="preserve">   2.</w:t>
      </w:r>
      <w:r w:rsidRPr="00823F73">
        <w:rPr>
          <w:rFonts w:cs="Arial"/>
          <w:sz w:val="20"/>
          <w:szCs w:val="20"/>
        </w:rPr>
        <w:t xml:space="preserve"> </w:t>
      </w:r>
      <w:r w:rsidRPr="00823F73">
        <w:rPr>
          <w:rFonts w:cs="Arial"/>
          <w:sz w:val="28"/>
          <w:szCs w:val="28"/>
        </w:rPr>
        <w:t>Проект бюджета поселения составляется и утверждается сроком на три года (очередной финансовый год и плановый период).</w:t>
      </w:r>
    </w:p>
    <w:p w:rsidR="00823F73" w:rsidRDefault="00823F73" w:rsidP="00823F73">
      <w:pPr>
        <w:widowControl w:val="0"/>
        <w:autoSpaceDE w:val="0"/>
        <w:autoSpaceDN w:val="0"/>
        <w:adjustRightInd w:val="0"/>
        <w:ind w:firstLine="540"/>
        <w:jc w:val="both"/>
        <w:rPr>
          <w:rFonts w:cs="Arial"/>
          <w:sz w:val="28"/>
          <w:szCs w:val="28"/>
        </w:rPr>
      </w:pPr>
      <w:r w:rsidRPr="00823F73">
        <w:rPr>
          <w:rFonts w:cs="Arial"/>
          <w:sz w:val="28"/>
          <w:szCs w:val="28"/>
        </w:rPr>
        <w:t xml:space="preserve">   3. Составление проекта бюджета поселения осуществляет местная администрация.</w:t>
      </w:r>
    </w:p>
    <w:p w:rsidR="00823F73" w:rsidRPr="00823F73" w:rsidRDefault="00823F73" w:rsidP="00823F73">
      <w:pPr>
        <w:widowControl w:val="0"/>
        <w:autoSpaceDE w:val="0"/>
        <w:autoSpaceDN w:val="0"/>
        <w:adjustRightInd w:val="0"/>
        <w:ind w:firstLine="540"/>
        <w:jc w:val="both"/>
        <w:rPr>
          <w:rFonts w:cs="Arial"/>
          <w:sz w:val="28"/>
          <w:szCs w:val="28"/>
        </w:rPr>
      </w:pPr>
    </w:p>
    <w:p w:rsidR="007F0FB5" w:rsidRPr="002B465F" w:rsidRDefault="00823F73">
      <w:pPr>
        <w:pStyle w:val="ConsPlusNormal"/>
        <w:widowControl/>
        <w:ind w:firstLine="540"/>
        <w:jc w:val="both"/>
        <w:outlineLvl w:val="2"/>
        <w:rPr>
          <w:rFonts w:ascii="Times New Roman" w:hAnsi="Times New Roman" w:cs="Times New Roman"/>
          <w:b/>
          <w:sz w:val="28"/>
          <w:szCs w:val="28"/>
        </w:rPr>
      </w:pPr>
      <w:r w:rsidRPr="002B465F">
        <w:rPr>
          <w:rFonts w:ascii="Times New Roman" w:hAnsi="Times New Roman" w:cs="Times New Roman"/>
          <w:b/>
          <w:sz w:val="28"/>
          <w:szCs w:val="28"/>
        </w:rPr>
        <w:lastRenderedPageBreak/>
        <w:t>Статья 40</w:t>
      </w:r>
      <w:r w:rsidR="007F0FB5" w:rsidRPr="002B465F">
        <w:rPr>
          <w:rFonts w:ascii="Times New Roman" w:hAnsi="Times New Roman" w:cs="Times New Roman"/>
          <w:b/>
          <w:sz w:val="28"/>
          <w:szCs w:val="28"/>
        </w:rPr>
        <w:t>. Порядок составления проек</w:t>
      </w:r>
      <w:r w:rsidRPr="002B465F">
        <w:rPr>
          <w:rFonts w:ascii="Times New Roman" w:hAnsi="Times New Roman" w:cs="Times New Roman"/>
          <w:b/>
          <w:sz w:val="28"/>
          <w:szCs w:val="28"/>
        </w:rPr>
        <w:t xml:space="preserve">та бюджета </w:t>
      </w:r>
    </w:p>
    <w:p w:rsidR="007F0FB5" w:rsidRPr="002071FA" w:rsidRDefault="007F0FB5">
      <w:pPr>
        <w:pStyle w:val="ConsPlusNormal"/>
        <w:widowControl/>
        <w:ind w:firstLine="540"/>
        <w:jc w:val="both"/>
        <w:rPr>
          <w:rFonts w:ascii="Times New Roman" w:hAnsi="Times New Roman" w:cs="Times New Roman"/>
          <w:sz w:val="28"/>
          <w:szCs w:val="28"/>
        </w:rPr>
      </w:pPr>
    </w:p>
    <w:p w:rsidR="00823F73" w:rsidRPr="00823F73" w:rsidRDefault="00823F73" w:rsidP="00823F73">
      <w:pPr>
        <w:autoSpaceDE w:val="0"/>
        <w:autoSpaceDN w:val="0"/>
        <w:adjustRightInd w:val="0"/>
        <w:ind w:firstLine="540"/>
        <w:jc w:val="both"/>
        <w:rPr>
          <w:rFonts w:cs="Arial"/>
          <w:sz w:val="28"/>
          <w:szCs w:val="28"/>
        </w:rPr>
      </w:pPr>
      <w:r w:rsidRPr="00823F73">
        <w:rPr>
          <w:rFonts w:cs="Arial"/>
          <w:sz w:val="28"/>
          <w:szCs w:val="28"/>
        </w:rPr>
        <w:t>1. Порядок и сроки составления проекта бюджета, а также порядок работы над документами и материалами, обязательными для представления одновременно с проектом бюджета в соответствии с требованиями Бюджетного кодекса Российской Федерации, определяются администрацией сельского поселения не позднее чем за 6 месяцев до начала очередного финансового года.</w:t>
      </w:r>
    </w:p>
    <w:p w:rsidR="00823F73" w:rsidRPr="00823F73" w:rsidRDefault="00823F73" w:rsidP="00823F73">
      <w:pPr>
        <w:autoSpaceDE w:val="0"/>
        <w:autoSpaceDN w:val="0"/>
        <w:adjustRightInd w:val="0"/>
        <w:jc w:val="both"/>
        <w:rPr>
          <w:rFonts w:cs="Arial"/>
          <w:sz w:val="28"/>
          <w:szCs w:val="28"/>
        </w:rPr>
      </w:pPr>
      <w:r w:rsidRPr="00823F73">
        <w:rPr>
          <w:rFonts w:cs="Arial"/>
          <w:sz w:val="28"/>
          <w:szCs w:val="28"/>
        </w:rPr>
        <w:t xml:space="preserve">      2. Непосредственную организацию составления проекта бюджета осуществляет администрация сельского поселения в порядке, установленном главой администрации, в соответствии с Бюджетным кодексом Российской Федерации и принимаемыми с соблюдением его требований муниципальными правовыми актами М</w:t>
      </w:r>
      <w:r>
        <w:rPr>
          <w:rFonts w:cs="Arial"/>
          <w:sz w:val="28"/>
          <w:szCs w:val="28"/>
        </w:rPr>
        <w:t>униципального совета Прохоровского</w:t>
      </w:r>
      <w:r w:rsidRPr="00823F73">
        <w:rPr>
          <w:rFonts w:cs="Arial"/>
          <w:sz w:val="28"/>
          <w:szCs w:val="28"/>
        </w:rPr>
        <w:t xml:space="preserve"> района.</w:t>
      </w:r>
    </w:p>
    <w:p w:rsidR="00823F73" w:rsidRPr="00823F73" w:rsidRDefault="00823F73" w:rsidP="00823F73">
      <w:pPr>
        <w:autoSpaceDE w:val="0"/>
        <w:autoSpaceDN w:val="0"/>
        <w:adjustRightInd w:val="0"/>
        <w:jc w:val="both"/>
        <w:rPr>
          <w:rFonts w:cs="Arial"/>
          <w:sz w:val="28"/>
          <w:szCs w:val="28"/>
        </w:rPr>
      </w:pPr>
      <w:r w:rsidRPr="00823F73">
        <w:rPr>
          <w:rFonts w:cs="Arial"/>
          <w:sz w:val="28"/>
          <w:szCs w:val="28"/>
        </w:rPr>
        <w:t xml:space="preserve">      3. Глава администрации сельского поселения вносит на рассмотрение земского собрания проект решения о бюджете не позднее 15 ноября текущего года.</w:t>
      </w:r>
    </w:p>
    <w:p w:rsidR="00823F73" w:rsidRPr="00823F73" w:rsidRDefault="00823F73" w:rsidP="00823F73">
      <w:pPr>
        <w:autoSpaceDE w:val="0"/>
        <w:autoSpaceDN w:val="0"/>
        <w:adjustRightInd w:val="0"/>
        <w:jc w:val="both"/>
        <w:rPr>
          <w:rFonts w:cs="Arial"/>
          <w:sz w:val="28"/>
          <w:szCs w:val="28"/>
        </w:rPr>
      </w:pPr>
      <w:r w:rsidRPr="00823F73">
        <w:rPr>
          <w:rFonts w:cs="Arial"/>
          <w:sz w:val="28"/>
          <w:szCs w:val="28"/>
        </w:rPr>
        <w:t xml:space="preserve">      4. Проект решения о бюджете рассматривается земским собранием в порядке, определяемом муниципальным правовым актом Муниципального совета, который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Бюджетным кодексом Российской Федерации.</w:t>
      </w:r>
    </w:p>
    <w:p w:rsidR="00823F73" w:rsidRPr="00823F73" w:rsidRDefault="00823F73" w:rsidP="00823F73">
      <w:pPr>
        <w:autoSpaceDE w:val="0"/>
        <w:autoSpaceDN w:val="0"/>
        <w:adjustRightInd w:val="0"/>
        <w:jc w:val="both"/>
        <w:rPr>
          <w:rFonts w:cs="Arial"/>
          <w:sz w:val="28"/>
          <w:szCs w:val="28"/>
        </w:rPr>
      </w:pPr>
      <w:r w:rsidRPr="00823F73">
        <w:rPr>
          <w:rFonts w:cs="Arial"/>
          <w:sz w:val="28"/>
          <w:szCs w:val="28"/>
        </w:rPr>
        <w:t xml:space="preserve">      5. Планирование бюджетных ассигнований осуществляется в порядке и в соответствии с методикой, устанавливаемой финансовым органом администрации сельского поселения, раздельно по бюджетным ассигнованиям на исполнение действующих и принимаемых обязательств.</w:t>
      </w:r>
    </w:p>
    <w:p w:rsidR="00823F73" w:rsidRPr="00823F73" w:rsidRDefault="00823F73" w:rsidP="00823F73">
      <w:pPr>
        <w:widowControl w:val="0"/>
        <w:autoSpaceDE w:val="0"/>
        <w:autoSpaceDN w:val="0"/>
        <w:adjustRightInd w:val="0"/>
        <w:ind w:firstLine="540"/>
        <w:jc w:val="both"/>
        <w:rPr>
          <w:rFonts w:cs="Arial"/>
          <w:sz w:val="28"/>
          <w:szCs w:val="28"/>
        </w:rPr>
      </w:pPr>
      <w:r w:rsidRPr="00823F73">
        <w:rPr>
          <w:rFonts w:cs="Arial"/>
          <w:sz w:val="28"/>
          <w:szCs w:val="28"/>
        </w:rPr>
        <w:t>Планирование бюджетных ассигнований на оказание государственных услуг (выполнение работ) бюджетными и автономными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rsidR="00823F73" w:rsidRPr="00823F73" w:rsidRDefault="00823F73" w:rsidP="00823F73">
      <w:pPr>
        <w:jc w:val="both"/>
        <w:rPr>
          <w:rFonts w:cs="Arial"/>
          <w:sz w:val="28"/>
          <w:szCs w:val="28"/>
        </w:rPr>
      </w:pP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B465F" w:rsidRDefault="002B465F">
      <w:pPr>
        <w:pStyle w:val="ConsPlusNormal"/>
        <w:widowControl/>
        <w:ind w:firstLine="540"/>
        <w:jc w:val="both"/>
        <w:outlineLvl w:val="2"/>
        <w:rPr>
          <w:rFonts w:ascii="Times New Roman" w:hAnsi="Times New Roman" w:cs="Times New Roman"/>
          <w:b/>
          <w:sz w:val="28"/>
          <w:szCs w:val="28"/>
        </w:rPr>
      </w:pPr>
      <w:r w:rsidRPr="002B465F">
        <w:rPr>
          <w:rFonts w:ascii="Times New Roman" w:hAnsi="Times New Roman" w:cs="Times New Roman"/>
          <w:b/>
          <w:sz w:val="28"/>
          <w:szCs w:val="28"/>
        </w:rPr>
        <w:t>Статья 41</w:t>
      </w:r>
      <w:r w:rsidR="007F0FB5" w:rsidRPr="002B465F">
        <w:rPr>
          <w:rFonts w:ascii="Times New Roman" w:hAnsi="Times New Roman" w:cs="Times New Roman"/>
          <w:b/>
          <w:sz w:val="28"/>
          <w:szCs w:val="28"/>
        </w:rPr>
        <w:t>. Составление проек</w:t>
      </w:r>
      <w:r w:rsidR="00297FA1" w:rsidRPr="002B465F">
        <w:rPr>
          <w:rFonts w:ascii="Times New Roman" w:hAnsi="Times New Roman" w:cs="Times New Roman"/>
          <w:b/>
          <w:sz w:val="28"/>
          <w:szCs w:val="28"/>
        </w:rPr>
        <w:t xml:space="preserve">та бюджета </w:t>
      </w:r>
    </w:p>
    <w:p w:rsidR="007F0FB5" w:rsidRPr="002071FA" w:rsidRDefault="007F0FB5">
      <w:pPr>
        <w:pStyle w:val="ConsPlusNormal"/>
        <w:widowControl/>
        <w:ind w:firstLine="540"/>
        <w:jc w:val="both"/>
        <w:rPr>
          <w:rFonts w:ascii="Times New Roman" w:hAnsi="Times New Roman" w:cs="Times New Roman"/>
          <w:sz w:val="28"/>
          <w:szCs w:val="28"/>
        </w:rPr>
      </w:pPr>
    </w:p>
    <w:p w:rsidR="00297FA1" w:rsidRPr="00297FA1" w:rsidRDefault="00297FA1" w:rsidP="00297FA1">
      <w:pPr>
        <w:autoSpaceDE w:val="0"/>
        <w:autoSpaceDN w:val="0"/>
        <w:adjustRightInd w:val="0"/>
        <w:ind w:firstLine="540"/>
        <w:jc w:val="both"/>
        <w:rPr>
          <w:rFonts w:cs="Arial"/>
          <w:color w:val="000000"/>
          <w:sz w:val="28"/>
          <w:szCs w:val="28"/>
        </w:rPr>
      </w:pPr>
      <w:r w:rsidRPr="00297FA1">
        <w:rPr>
          <w:rFonts w:cs="Arial"/>
          <w:color w:val="000000"/>
          <w:sz w:val="28"/>
          <w:szCs w:val="28"/>
        </w:rPr>
        <w:t>1. Исходной базой для составления проекта бюджета является:</w:t>
      </w:r>
    </w:p>
    <w:p w:rsidR="00297FA1" w:rsidRPr="00297FA1" w:rsidRDefault="00297FA1" w:rsidP="00297FA1">
      <w:pPr>
        <w:autoSpaceDE w:val="0"/>
        <w:autoSpaceDN w:val="0"/>
        <w:adjustRightInd w:val="0"/>
        <w:ind w:firstLine="540"/>
        <w:jc w:val="both"/>
        <w:rPr>
          <w:rFonts w:cs="Arial"/>
          <w:color w:val="000000"/>
          <w:sz w:val="28"/>
          <w:szCs w:val="28"/>
        </w:rPr>
      </w:pPr>
      <w:r w:rsidRPr="00297FA1">
        <w:rPr>
          <w:rFonts w:cs="Arial"/>
          <w:color w:val="000000"/>
          <w:sz w:val="28"/>
          <w:szCs w:val="28"/>
        </w:rPr>
        <w:t>- прогноз социально-экономического развития сельского поселения на очередной финансовый год и плановый период;</w:t>
      </w:r>
    </w:p>
    <w:p w:rsidR="00297FA1" w:rsidRPr="00297FA1" w:rsidRDefault="00297FA1" w:rsidP="00297FA1">
      <w:pPr>
        <w:autoSpaceDE w:val="0"/>
        <w:autoSpaceDN w:val="0"/>
        <w:adjustRightInd w:val="0"/>
        <w:ind w:firstLine="540"/>
        <w:jc w:val="both"/>
        <w:rPr>
          <w:rFonts w:cs="Arial"/>
          <w:color w:val="000000"/>
          <w:sz w:val="28"/>
          <w:szCs w:val="28"/>
        </w:rPr>
      </w:pPr>
      <w:r w:rsidRPr="00297FA1">
        <w:rPr>
          <w:rFonts w:cs="Arial"/>
          <w:color w:val="000000"/>
          <w:sz w:val="28"/>
          <w:szCs w:val="28"/>
        </w:rPr>
        <w:t xml:space="preserve">- основные направления бюджетной  и налоговой политики </w:t>
      </w:r>
      <w:r w:rsidR="002F3BF8">
        <w:rPr>
          <w:sz w:val="28"/>
          <w:szCs w:val="28"/>
        </w:rPr>
        <w:t>Ржавецкого</w:t>
      </w:r>
      <w:r w:rsidRPr="00297FA1">
        <w:rPr>
          <w:rFonts w:cs="Arial"/>
          <w:sz w:val="28"/>
          <w:szCs w:val="28"/>
        </w:rPr>
        <w:t xml:space="preserve"> сельского поселения на очередной финансовый год и плановый пери</w:t>
      </w:r>
      <w:r w:rsidRPr="00297FA1">
        <w:rPr>
          <w:rFonts w:cs="Arial"/>
          <w:color w:val="000000"/>
          <w:sz w:val="28"/>
          <w:szCs w:val="28"/>
        </w:rPr>
        <w:t>од;</w:t>
      </w:r>
    </w:p>
    <w:p w:rsidR="00297FA1" w:rsidRPr="00297FA1" w:rsidRDefault="00297FA1" w:rsidP="00297FA1">
      <w:pPr>
        <w:autoSpaceDE w:val="0"/>
        <w:autoSpaceDN w:val="0"/>
        <w:adjustRightInd w:val="0"/>
        <w:ind w:firstLine="540"/>
        <w:jc w:val="both"/>
        <w:rPr>
          <w:rFonts w:cs="Arial"/>
          <w:color w:val="000000"/>
          <w:sz w:val="28"/>
          <w:szCs w:val="28"/>
        </w:rPr>
      </w:pPr>
      <w:r w:rsidRPr="00297FA1">
        <w:rPr>
          <w:rFonts w:cs="Arial"/>
          <w:color w:val="000000"/>
          <w:sz w:val="28"/>
          <w:szCs w:val="28"/>
        </w:rPr>
        <w:t>- отчет об исполнении бюджета в отчетном году и основные показатели ожидаемого исполнения бюджета в текущем году;</w:t>
      </w:r>
    </w:p>
    <w:p w:rsidR="00297FA1" w:rsidRPr="00297FA1" w:rsidRDefault="00297FA1" w:rsidP="00297FA1">
      <w:pPr>
        <w:autoSpaceDE w:val="0"/>
        <w:autoSpaceDN w:val="0"/>
        <w:adjustRightInd w:val="0"/>
        <w:ind w:firstLine="540"/>
        <w:jc w:val="both"/>
        <w:rPr>
          <w:rFonts w:cs="Arial"/>
          <w:color w:val="000000"/>
          <w:sz w:val="28"/>
          <w:szCs w:val="28"/>
        </w:rPr>
      </w:pPr>
      <w:r w:rsidRPr="00297FA1">
        <w:rPr>
          <w:rFonts w:cs="Arial"/>
          <w:color w:val="000000"/>
          <w:sz w:val="28"/>
          <w:szCs w:val="28"/>
        </w:rPr>
        <w:t>- доклады о результатах и основных направлениях деятельности субъектов бюджетного планирования;</w:t>
      </w:r>
    </w:p>
    <w:p w:rsidR="00297FA1" w:rsidRPr="00297FA1" w:rsidRDefault="00297FA1" w:rsidP="00297FA1">
      <w:pPr>
        <w:autoSpaceDE w:val="0"/>
        <w:autoSpaceDN w:val="0"/>
        <w:adjustRightInd w:val="0"/>
        <w:ind w:firstLine="540"/>
        <w:jc w:val="both"/>
        <w:rPr>
          <w:rFonts w:cs="Arial"/>
          <w:color w:val="000000"/>
          <w:sz w:val="28"/>
          <w:szCs w:val="28"/>
        </w:rPr>
      </w:pPr>
      <w:r w:rsidRPr="00297FA1">
        <w:rPr>
          <w:rFonts w:cs="Arial"/>
          <w:color w:val="000000"/>
          <w:sz w:val="28"/>
          <w:szCs w:val="28"/>
        </w:rPr>
        <w:lastRenderedPageBreak/>
        <w:t xml:space="preserve">- реестр расходных обязательств сельского поселения и планируемые изменения в нем в соответствии с проектами нормативных правовых актов (нормативными правовыми актами, договорами, соглашениями), определяющими расходные обязательства </w:t>
      </w:r>
      <w:r w:rsidR="002F3BF8">
        <w:rPr>
          <w:sz w:val="28"/>
          <w:szCs w:val="28"/>
        </w:rPr>
        <w:t>Ржавецкого</w:t>
      </w:r>
      <w:r w:rsidRPr="00297FA1">
        <w:rPr>
          <w:rFonts w:cs="Arial"/>
          <w:sz w:val="28"/>
          <w:szCs w:val="28"/>
        </w:rPr>
        <w:t xml:space="preserve"> сельского поселения</w:t>
      </w:r>
      <w:r w:rsidRPr="00297FA1">
        <w:rPr>
          <w:rFonts w:cs="Arial"/>
          <w:color w:val="000000"/>
          <w:sz w:val="28"/>
          <w:szCs w:val="28"/>
        </w:rPr>
        <w:t>.</w:t>
      </w:r>
    </w:p>
    <w:p w:rsidR="00297FA1" w:rsidRPr="00297FA1" w:rsidRDefault="00297FA1" w:rsidP="00297FA1">
      <w:pPr>
        <w:autoSpaceDE w:val="0"/>
        <w:autoSpaceDN w:val="0"/>
        <w:adjustRightInd w:val="0"/>
        <w:jc w:val="both"/>
        <w:rPr>
          <w:rFonts w:cs="Arial"/>
          <w:color w:val="000000"/>
          <w:sz w:val="28"/>
          <w:szCs w:val="28"/>
        </w:rPr>
      </w:pPr>
      <w:r w:rsidRPr="00297FA1">
        <w:rPr>
          <w:rFonts w:cs="Arial"/>
          <w:color w:val="000000"/>
          <w:sz w:val="28"/>
          <w:szCs w:val="28"/>
        </w:rPr>
        <w:t xml:space="preserve">        2. Одновременно с проектом решения о бюджете в земское собрание представляются:</w:t>
      </w:r>
    </w:p>
    <w:p w:rsidR="00297FA1" w:rsidRPr="00297FA1" w:rsidRDefault="00297FA1" w:rsidP="00297FA1">
      <w:pPr>
        <w:autoSpaceDE w:val="0"/>
        <w:autoSpaceDN w:val="0"/>
        <w:adjustRightInd w:val="0"/>
        <w:ind w:firstLine="540"/>
        <w:jc w:val="both"/>
        <w:rPr>
          <w:rFonts w:cs="Arial"/>
          <w:color w:val="000000"/>
          <w:sz w:val="28"/>
          <w:szCs w:val="28"/>
        </w:rPr>
      </w:pPr>
      <w:r w:rsidRPr="00297FA1">
        <w:rPr>
          <w:rFonts w:cs="Arial"/>
          <w:color w:val="000000"/>
          <w:sz w:val="28"/>
          <w:szCs w:val="28"/>
        </w:rPr>
        <w:t xml:space="preserve">- основные направления бюджетной и налоговой политики </w:t>
      </w:r>
      <w:r w:rsidR="002F3BF8">
        <w:rPr>
          <w:sz w:val="28"/>
          <w:szCs w:val="28"/>
        </w:rPr>
        <w:t>Ржавецкого</w:t>
      </w:r>
      <w:r w:rsidRPr="00297FA1">
        <w:rPr>
          <w:rFonts w:cs="Arial"/>
          <w:sz w:val="28"/>
          <w:szCs w:val="28"/>
        </w:rPr>
        <w:t xml:space="preserve"> сельского поселения на очередной финансовый год и плановый период;</w:t>
      </w:r>
    </w:p>
    <w:p w:rsidR="00297FA1" w:rsidRPr="00297FA1" w:rsidRDefault="00297FA1" w:rsidP="00297FA1">
      <w:pPr>
        <w:autoSpaceDE w:val="0"/>
        <w:autoSpaceDN w:val="0"/>
        <w:adjustRightInd w:val="0"/>
        <w:ind w:firstLine="540"/>
        <w:jc w:val="both"/>
        <w:rPr>
          <w:rFonts w:cs="Arial"/>
          <w:color w:val="000000"/>
          <w:sz w:val="28"/>
          <w:szCs w:val="28"/>
        </w:rPr>
      </w:pPr>
      <w:r w:rsidRPr="00297FA1">
        <w:rPr>
          <w:rFonts w:cs="Arial"/>
          <w:color w:val="000000"/>
          <w:sz w:val="28"/>
          <w:szCs w:val="28"/>
        </w:rPr>
        <w:t>-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за текущий финансовый год;</w:t>
      </w:r>
    </w:p>
    <w:p w:rsidR="00297FA1" w:rsidRPr="00297FA1" w:rsidRDefault="00297FA1" w:rsidP="00297FA1">
      <w:pPr>
        <w:autoSpaceDE w:val="0"/>
        <w:autoSpaceDN w:val="0"/>
        <w:adjustRightInd w:val="0"/>
        <w:ind w:firstLine="540"/>
        <w:jc w:val="both"/>
        <w:rPr>
          <w:rFonts w:cs="Arial"/>
          <w:color w:val="000000"/>
          <w:sz w:val="28"/>
          <w:szCs w:val="28"/>
        </w:rPr>
      </w:pPr>
      <w:r w:rsidRPr="00297FA1">
        <w:rPr>
          <w:rFonts w:cs="Arial"/>
          <w:color w:val="000000"/>
          <w:sz w:val="28"/>
          <w:szCs w:val="28"/>
        </w:rPr>
        <w:t>- прогноз социально-экономического развития сельского поселения на очередной финансовый год и плановый период;</w:t>
      </w:r>
    </w:p>
    <w:p w:rsidR="00297FA1" w:rsidRPr="00297FA1" w:rsidRDefault="00297FA1" w:rsidP="00297FA1">
      <w:pPr>
        <w:autoSpaceDE w:val="0"/>
        <w:autoSpaceDN w:val="0"/>
        <w:adjustRightInd w:val="0"/>
        <w:ind w:firstLine="540"/>
        <w:jc w:val="both"/>
        <w:rPr>
          <w:rFonts w:cs="Arial"/>
          <w:color w:val="000000"/>
          <w:sz w:val="28"/>
          <w:szCs w:val="28"/>
        </w:rPr>
      </w:pPr>
      <w:r w:rsidRPr="00297FA1">
        <w:rPr>
          <w:rFonts w:cs="Arial"/>
          <w:color w:val="000000"/>
          <w:sz w:val="28"/>
          <w:szCs w:val="28"/>
        </w:rPr>
        <w:t>- пояснительная записка к проекту бюджета;</w:t>
      </w:r>
    </w:p>
    <w:p w:rsidR="00297FA1" w:rsidRPr="00297FA1" w:rsidRDefault="00297FA1" w:rsidP="00297FA1">
      <w:pPr>
        <w:autoSpaceDE w:val="0"/>
        <w:autoSpaceDN w:val="0"/>
        <w:adjustRightInd w:val="0"/>
        <w:ind w:firstLine="540"/>
        <w:jc w:val="both"/>
        <w:rPr>
          <w:rFonts w:cs="Arial"/>
          <w:color w:val="000000"/>
          <w:sz w:val="28"/>
          <w:szCs w:val="28"/>
        </w:rPr>
      </w:pPr>
      <w:r w:rsidRPr="00297FA1">
        <w:rPr>
          <w:rFonts w:cs="Arial"/>
          <w:color w:val="000000"/>
          <w:sz w:val="28"/>
          <w:szCs w:val="28"/>
        </w:rPr>
        <w:t>- методики (проекты методик) и расчеты распределения межбюджетных трансфертов;</w:t>
      </w:r>
    </w:p>
    <w:p w:rsidR="00297FA1" w:rsidRPr="00297FA1" w:rsidRDefault="00297FA1" w:rsidP="00297FA1">
      <w:pPr>
        <w:autoSpaceDE w:val="0"/>
        <w:autoSpaceDN w:val="0"/>
        <w:adjustRightInd w:val="0"/>
        <w:ind w:firstLine="540"/>
        <w:jc w:val="both"/>
        <w:rPr>
          <w:rFonts w:cs="Arial"/>
          <w:sz w:val="28"/>
          <w:szCs w:val="28"/>
        </w:rPr>
      </w:pPr>
      <w:r w:rsidRPr="00297FA1">
        <w:rPr>
          <w:rFonts w:cs="Arial"/>
          <w:color w:val="000000"/>
          <w:sz w:val="28"/>
          <w:szCs w:val="28"/>
        </w:rPr>
        <w:t xml:space="preserve">- верхний предел государственного долга </w:t>
      </w:r>
      <w:r w:rsidR="002F3BF8">
        <w:rPr>
          <w:sz w:val="28"/>
          <w:szCs w:val="28"/>
        </w:rPr>
        <w:t>Ржавецкого</w:t>
      </w:r>
      <w:r w:rsidRPr="00297FA1">
        <w:rPr>
          <w:rFonts w:cs="Arial"/>
          <w:sz w:val="28"/>
          <w:szCs w:val="28"/>
        </w:rPr>
        <w:t xml:space="preserve"> сельского поселения на конец очередного финансового года;</w:t>
      </w:r>
    </w:p>
    <w:p w:rsidR="00297FA1" w:rsidRPr="00297FA1" w:rsidRDefault="00297FA1" w:rsidP="00297FA1">
      <w:pPr>
        <w:autoSpaceDE w:val="0"/>
        <w:autoSpaceDN w:val="0"/>
        <w:adjustRightInd w:val="0"/>
        <w:ind w:firstLine="540"/>
        <w:jc w:val="both"/>
        <w:rPr>
          <w:rFonts w:cs="Arial"/>
          <w:sz w:val="28"/>
          <w:szCs w:val="28"/>
        </w:rPr>
      </w:pPr>
      <w:r w:rsidRPr="00297FA1">
        <w:rPr>
          <w:rFonts w:cs="Arial"/>
          <w:color w:val="000000"/>
          <w:sz w:val="28"/>
          <w:szCs w:val="28"/>
        </w:rPr>
        <w:t xml:space="preserve">- проект программы бюджетных инвестиций </w:t>
      </w:r>
      <w:r w:rsidR="002F3BF8">
        <w:rPr>
          <w:sz w:val="28"/>
          <w:szCs w:val="28"/>
        </w:rPr>
        <w:t>Ржавецкого</w:t>
      </w:r>
      <w:r w:rsidRPr="00297FA1">
        <w:rPr>
          <w:rFonts w:cs="Arial"/>
          <w:sz w:val="28"/>
          <w:szCs w:val="28"/>
        </w:rPr>
        <w:t xml:space="preserve"> сельского поселения;</w:t>
      </w:r>
    </w:p>
    <w:p w:rsidR="00297FA1" w:rsidRPr="00297FA1" w:rsidRDefault="00297FA1" w:rsidP="00297FA1">
      <w:pPr>
        <w:autoSpaceDE w:val="0"/>
        <w:autoSpaceDN w:val="0"/>
        <w:adjustRightInd w:val="0"/>
        <w:ind w:firstLine="540"/>
        <w:jc w:val="both"/>
        <w:rPr>
          <w:rFonts w:cs="Arial"/>
          <w:color w:val="000000"/>
          <w:sz w:val="28"/>
          <w:szCs w:val="28"/>
        </w:rPr>
      </w:pPr>
      <w:r w:rsidRPr="00297FA1">
        <w:rPr>
          <w:rFonts w:cs="Arial"/>
          <w:color w:val="000000"/>
          <w:sz w:val="28"/>
          <w:szCs w:val="28"/>
        </w:rPr>
        <w:t>- оценка ожидаемого исполнения бюджета на текущий финансовый год;</w:t>
      </w:r>
    </w:p>
    <w:p w:rsidR="00297FA1" w:rsidRPr="00297FA1" w:rsidRDefault="00297FA1" w:rsidP="00297FA1">
      <w:pPr>
        <w:autoSpaceDE w:val="0"/>
        <w:autoSpaceDN w:val="0"/>
        <w:adjustRightInd w:val="0"/>
        <w:ind w:firstLine="540"/>
        <w:jc w:val="both"/>
        <w:rPr>
          <w:rFonts w:cs="Arial"/>
          <w:color w:val="000000"/>
          <w:sz w:val="28"/>
          <w:szCs w:val="28"/>
        </w:rPr>
      </w:pPr>
      <w:r w:rsidRPr="00297FA1">
        <w:rPr>
          <w:rFonts w:cs="Arial"/>
          <w:color w:val="000000"/>
          <w:sz w:val="28"/>
          <w:szCs w:val="28"/>
        </w:rPr>
        <w:t>- иные документы и материалы.</w:t>
      </w:r>
    </w:p>
    <w:p w:rsidR="00297FA1" w:rsidRPr="00297FA1" w:rsidRDefault="00297FA1" w:rsidP="00297FA1">
      <w:pPr>
        <w:autoSpaceDE w:val="0"/>
        <w:autoSpaceDN w:val="0"/>
        <w:adjustRightInd w:val="0"/>
        <w:jc w:val="both"/>
        <w:rPr>
          <w:rFonts w:cs="Arial"/>
          <w:color w:val="000000"/>
          <w:sz w:val="28"/>
          <w:szCs w:val="28"/>
        </w:rPr>
      </w:pPr>
      <w:r w:rsidRPr="00297FA1">
        <w:rPr>
          <w:rFonts w:cs="Arial"/>
          <w:color w:val="000000"/>
          <w:sz w:val="28"/>
          <w:szCs w:val="28"/>
        </w:rPr>
        <w:t xml:space="preserve">         3. Решением о бюджете устанавливаются:</w:t>
      </w:r>
    </w:p>
    <w:p w:rsidR="00297FA1" w:rsidRPr="00297FA1" w:rsidRDefault="00297FA1" w:rsidP="00297FA1">
      <w:pPr>
        <w:autoSpaceDE w:val="0"/>
        <w:autoSpaceDN w:val="0"/>
        <w:adjustRightInd w:val="0"/>
        <w:ind w:firstLine="540"/>
        <w:jc w:val="both"/>
        <w:rPr>
          <w:rFonts w:cs="Arial"/>
          <w:color w:val="000000"/>
          <w:sz w:val="28"/>
          <w:szCs w:val="28"/>
        </w:rPr>
      </w:pPr>
      <w:r w:rsidRPr="00297FA1">
        <w:rPr>
          <w:rFonts w:cs="Arial"/>
          <w:color w:val="000000"/>
          <w:sz w:val="28"/>
          <w:szCs w:val="28"/>
        </w:rPr>
        <w:t>- перечень главных администраторов доходов бюджета;</w:t>
      </w:r>
    </w:p>
    <w:p w:rsidR="00297FA1" w:rsidRPr="00297FA1" w:rsidRDefault="00297FA1" w:rsidP="00297FA1">
      <w:pPr>
        <w:autoSpaceDE w:val="0"/>
        <w:autoSpaceDN w:val="0"/>
        <w:adjustRightInd w:val="0"/>
        <w:ind w:firstLine="540"/>
        <w:jc w:val="both"/>
        <w:rPr>
          <w:rFonts w:cs="Arial"/>
          <w:color w:val="000000"/>
          <w:sz w:val="28"/>
          <w:szCs w:val="28"/>
        </w:rPr>
      </w:pPr>
      <w:r w:rsidRPr="00297FA1">
        <w:rPr>
          <w:rFonts w:cs="Arial"/>
          <w:color w:val="000000"/>
          <w:sz w:val="28"/>
          <w:szCs w:val="28"/>
        </w:rPr>
        <w:t>- перечень главных администраторов источников финансирования дефицита бюджета;</w:t>
      </w:r>
    </w:p>
    <w:p w:rsidR="00297FA1" w:rsidRPr="00297FA1" w:rsidRDefault="00297FA1" w:rsidP="00297FA1">
      <w:pPr>
        <w:autoSpaceDE w:val="0"/>
        <w:autoSpaceDN w:val="0"/>
        <w:adjustRightInd w:val="0"/>
        <w:ind w:firstLine="540"/>
        <w:jc w:val="both"/>
        <w:rPr>
          <w:rFonts w:cs="Arial"/>
          <w:color w:val="000000"/>
          <w:sz w:val="28"/>
          <w:szCs w:val="28"/>
        </w:rPr>
      </w:pPr>
      <w:r w:rsidRPr="00297FA1">
        <w:rPr>
          <w:rFonts w:cs="Arial"/>
          <w:color w:val="000000"/>
          <w:sz w:val="28"/>
          <w:szCs w:val="28"/>
        </w:rPr>
        <w:t>-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и плановый период;</w:t>
      </w:r>
    </w:p>
    <w:p w:rsidR="00297FA1" w:rsidRPr="00297FA1" w:rsidRDefault="00297FA1" w:rsidP="00297FA1">
      <w:pPr>
        <w:autoSpaceDE w:val="0"/>
        <w:autoSpaceDN w:val="0"/>
        <w:adjustRightInd w:val="0"/>
        <w:ind w:firstLine="540"/>
        <w:jc w:val="both"/>
        <w:rPr>
          <w:rFonts w:cs="Arial"/>
          <w:color w:val="000000"/>
          <w:sz w:val="28"/>
          <w:szCs w:val="28"/>
        </w:rPr>
      </w:pPr>
      <w:r w:rsidRPr="00297FA1">
        <w:rPr>
          <w:rFonts w:cs="Arial"/>
          <w:color w:val="000000"/>
          <w:sz w:val="28"/>
          <w:szCs w:val="28"/>
        </w:rPr>
        <w:t>- ведомственная структура расходов бюджета на очередной финансовый год и плановый период;</w:t>
      </w:r>
    </w:p>
    <w:p w:rsidR="00297FA1" w:rsidRPr="00297FA1" w:rsidRDefault="00297FA1" w:rsidP="00297FA1">
      <w:pPr>
        <w:autoSpaceDE w:val="0"/>
        <w:autoSpaceDN w:val="0"/>
        <w:adjustRightInd w:val="0"/>
        <w:ind w:firstLine="540"/>
        <w:jc w:val="both"/>
        <w:rPr>
          <w:rFonts w:cs="Arial"/>
          <w:color w:val="000000"/>
          <w:sz w:val="28"/>
          <w:szCs w:val="28"/>
        </w:rPr>
      </w:pPr>
      <w:r w:rsidRPr="00297FA1">
        <w:rPr>
          <w:rFonts w:cs="Arial"/>
          <w:color w:val="000000"/>
          <w:sz w:val="28"/>
          <w:szCs w:val="28"/>
        </w:rPr>
        <w:t>- общий объем бюджетных ассигнований, направляемых на исполнение публичных нормативных обязательств;</w:t>
      </w:r>
    </w:p>
    <w:p w:rsidR="00297FA1" w:rsidRPr="00297FA1" w:rsidRDefault="00297FA1" w:rsidP="00297FA1">
      <w:pPr>
        <w:autoSpaceDE w:val="0"/>
        <w:autoSpaceDN w:val="0"/>
        <w:adjustRightInd w:val="0"/>
        <w:ind w:firstLine="540"/>
        <w:jc w:val="both"/>
        <w:rPr>
          <w:rFonts w:cs="Arial"/>
          <w:color w:val="000000"/>
          <w:sz w:val="28"/>
          <w:szCs w:val="28"/>
        </w:rPr>
      </w:pPr>
      <w:r w:rsidRPr="00297FA1">
        <w:rPr>
          <w:rFonts w:cs="Arial"/>
          <w:color w:val="000000"/>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297FA1" w:rsidRPr="00297FA1" w:rsidRDefault="00297FA1" w:rsidP="00297FA1">
      <w:pPr>
        <w:autoSpaceDE w:val="0"/>
        <w:autoSpaceDN w:val="0"/>
        <w:adjustRightInd w:val="0"/>
        <w:ind w:firstLine="540"/>
        <w:jc w:val="both"/>
        <w:rPr>
          <w:rFonts w:cs="Arial"/>
          <w:color w:val="000000"/>
          <w:sz w:val="28"/>
          <w:szCs w:val="28"/>
        </w:rPr>
      </w:pPr>
      <w:r w:rsidRPr="00297FA1">
        <w:rPr>
          <w:rFonts w:cs="Arial"/>
          <w:color w:val="000000"/>
          <w:sz w:val="28"/>
          <w:szCs w:val="28"/>
        </w:rPr>
        <w:t>- источники финансирования дефицита бюджета на очередной финансовый год и плановый период;</w:t>
      </w:r>
    </w:p>
    <w:p w:rsidR="00297FA1" w:rsidRPr="00297FA1" w:rsidRDefault="00297FA1" w:rsidP="00297FA1">
      <w:pPr>
        <w:autoSpaceDE w:val="0"/>
        <w:autoSpaceDN w:val="0"/>
        <w:adjustRightInd w:val="0"/>
        <w:ind w:firstLine="540"/>
        <w:jc w:val="both"/>
        <w:rPr>
          <w:rFonts w:cs="Arial"/>
          <w:color w:val="000000"/>
          <w:sz w:val="28"/>
          <w:szCs w:val="28"/>
        </w:rPr>
      </w:pPr>
      <w:r w:rsidRPr="00297FA1">
        <w:rPr>
          <w:rFonts w:cs="Arial"/>
          <w:color w:val="000000"/>
          <w:sz w:val="28"/>
          <w:szCs w:val="28"/>
        </w:rPr>
        <w:t xml:space="preserve">- верхний предел муниципального внутреннего долга </w:t>
      </w:r>
      <w:r w:rsidR="002F3BF8">
        <w:rPr>
          <w:sz w:val="28"/>
          <w:szCs w:val="28"/>
        </w:rPr>
        <w:t>Ржавецкого</w:t>
      </w:r>
      <w:r w:rsidRPr="00297FA1">
        <w:rPr>
          <w:rFonts w:cs="Arial"/>
          <w:sz w:val="28"/>
          <w:szCs w:val="28"/>
        </w:rPr>
        <w:t xml:space="preserve"> сельского поселения на 1 января года, следующего за очередным финансовым</w:t>
      </w:r>
      <w:r w:rsidRPr="00297FA1">
        <w:rPr>
          <w:rFonts w:cs="Arial"/>
          <w:color w:val="000000"/>
          <w:sz w:val="28"/>
          <w:szCs w:val="28"/>
        </w:rPr>
        <w:t xml:space="preserve"> годом;</w:t>
      </w:r>
    </w:p>
    <w:p w:rsidR="00297FA1" w:rsidRPr="00297FA1" w:rsidRDefault="00297FA1" w:rsidP="00297FA1">
      <w:pPr>
        <w:autoSpaceDE w:val="0"/>
        <w:autoSpaceDN w:val="0"/>
        <w:adjustRightInd w:val="0"/>
        <w:ind w:firstLine="540"/>
        <w:jc w:val="both"/>
        <w:rPr>
          <w:rFonts w:cs="Arial"/>
          <w:color w:val="000000"/>
          <w:sz w:val="28"/>
          <w:szCs w:val="28"/>
        </w:rPr>
      </w:pPr>
      <w:r w:rsidRPr="00297FA1">
        <w:rPr>
          <w:rFonts w:cs="Arial"/>
          <w:color w:val="000000"/>
          <w:sz w:val="28"/>
          <w:szCs w:val="28"/>
        </w:rPr>
        <w:t>- иные показатели бюджета, установленные Бюджетным кодексом Российской Федерации, настоящим Положением.</w:t>
      </w:r>
    </w:p>
    <w:p w:rsidR="00297FA1" w:rsidRPr="00297FA1" w:rsidRDefault="00297FA1" w:rsidP="00297FA1">
      <w:pPr>
        <w:autoSpaceDE w:val="0"/>
        <w:autoSpaceDN w:val="0"/>
        <w:adjustRightInd w:val="0"/>
        <w:ind w:firstLine="540"/>
        <w:jc w:val="both"/>
        <w:rPr>
          <w:rFonts w:cs="Arial"/>
          <w:color w:val="000000"/>
          <w:sz w:val="28"/>
          <w:szCs w:val="28"/>
        </w:rPr>
      </w:pPr>
    </w:p>
    <w:p w:rsidR="00297FA1" w:rsidRPr="00297FA1" w:rsidRDefault="002B465F" w:rsidP="00297FA1">
      <w:pPr>
        <w:autoSpaceDE w:val="0"/>
        <w:autoSpaceDN w:val="0"/>
        <w:adjustRightInd w:val="0"/>
        <w:ind w:firstLine="540"/>
        <w:jc w:val="both"/>
        <w:outlineLvl w:val="2"/>
        <w:rPr>
          <w:rFonts w:cs="Arial"/>
          <w:color w:val="000000"/>
          <w:sz w:val="28"/>
          <w:szCs w:val="28"/>
        </w:rPr>
      </w:pPr>
      <w:r>
        <w:rPr>
          <w:rFonts w:cs="Arial"/>
          <w:b/>
          <w:color w:val="000000"/>
          <w:sz w:val="28"/>
          <w:szCs w:val="28"/>
        </w:rPr>
        <w:lastRenderedPageBreak/>
        <w:t>Статья 42</w:t>
      </w:r>
      <w:r w:rsidR="00297FA1" w:rsidRPr="00297FA1">
        <w:rPr>
          <w:rFonts w:cs="Arial"/>
          <w:color w:val="000000"/>
          <w:sz w:val="28"/>
          <w:szCs w:val="28"/>
        </w:rPr>
        <w:t xml:space="preserve">. </w:t>
      </w:r>
      <w:r w:rsidR="00297FA1" w:rsidRPr="00297FA1">
        <w:rPr>
          <w:rFonts w:cs="Arial"/>
          <w:b/>
          <w:bCs/>
          <w:color w:val="000000"/>
          <w:sz w:val="28"/>
          <w:szCs w:val="28"/>
        </w:rPr>
        <w:t>Этапы разработки проекта бюджета</w:t>
      </w:r>
    </w:p>
    <w:p w:rsidR="00297FA1" w:rsidRPr="00297FA1" w:rsidRDefault="00297FA1" w:rsidP="00297FA1">
      <w:pPr>
        <w:autoSpaceDE w:val="0"/>
        <w:autoSpaceDN w:val="0"/>
        <w:adjustRightInd w:val="0"/>
        <w:ind w:firstLine="540"/>
        <w:jc w:val="both"/>
        <w:rPr>
          <w:rFonts w:cs="Arial"/>
          <w:color w:val="000000"/>
          <w:sz w:val="28"/>
          <w:szCs w:val="28"/>
        </w:rPr>
      </w:pPr>
    </w:p>
    <w:p w:rsidR="00297FA1" w:rsidRPr="00297FA1" w:rsidRDefault="00297FA1" w:rsidP="00297FA1">
      <w:pPr>
        <w:autoSpaceDE w:val="0"/>
        <w:autoSpaceDN w:val="0"/>
        <w:adjustRightInd w:val="0"/>
        <w:ind w:firstLine="540"/>
        <w:jc w:val="both"/>
        <w:rPr>
          <w:rFonts w:cs="Arial"/>
          <w:color w:val="000000"/>
          <w:sz w:val="28"/>
          <w:szCs w:val="28"/>
        </w:rPr>
      </w:pPr>
      <w:r w:rsidRPr="00297FA1">
        <w:rPr>
          <w:rFonts w:cs="Arial"/>
          <w:color w:val="000000"/>
          <w:sz w:val="28"/>
          <w:szCs w:val="28"/>
        </w:rPr>
        <w:t xml:space="preserve">1. Проект бюджета </w:t>
      </w:r>
      <w:r w:rsidR="002F3BF8">
        <w:rPr>
          <w:sz w:val="28"/>
          <w:szCs w:val="28"/>
        </w:rPr>
        <w:t>Ржавецкого</w:t>
      </w:r>
      <w:r w:rsidRPr="00297FA1">
        <w:rPr>
          <w:rFonts w:cs="Arial"/>
          <w:sz w:val="28"/>
          <w:szCs w:val="28"/>
        </w:rPr>
        <w:t xml:space="preserve"> сельского поселения</w:t>
      </w:r>
      <w:r w:rsidRPr="00297FA1">
        <w:rPr>
          <w:rFonts w:cs="Arial"/>
          <w:color w:val="000000"/>
          <w:sz w:val="28"/>
          <w:szCs w:val="28"/>
        </w:rPr>
        <w:t xml:space="preserve"> на очередной финансовый год  и плановый период разрабатывается в три этапа.</w:t>
      </w:r>
    </w:p>
    <w:p w:rsidR="00297FA1" w:rsidRPr="00297FA1" w:rsidRDefault="00297FA1" w:rsidP="00297FA1">
      <w:pPr>
        <w:autoSpaceDE w:val="0"/>
        <w:autoSpaceDN w:val="0"/>
        <w:adjustRightInd w:val="0"/>
        <w:jc w:val="both"/>
        <w:rPr>
          <w:rFonts w:cs="Arial"/>
          <w:color w:val="000000"/>
          <w:sz w:val="28"/>
          <w:szCs w:val="28"/>
        </w:rPr>
      </w:pPr>
      <w:r w:rsidRPr="00297FA1">
        <w:rPr>
          <w:rFonts w:cs="Arial"/>
          <w:color w:val="000000"/>
          <w:sz w:val="28"/>
          <w:szCs w:val="28"/>
        </w:rPr>
        <w:t xml:space="preserve">       2. Первым этапом разработки проекта бюджета разработка основных характеристик бюджета на очередной финансовый годи плановый период, а также разработка прогноза социально-экономического развития.</w:t>
      </w:r>
    </w:p>
    <w:p w:rsidR="00297FA1" w:rsidRPr="00297FA1" w:rsidRDefault="00297FA1" w:rsidP="00297FA1">
      <w:pPr>
        <w:autoSpaceDE w:val="0"/>
        <w:autoSpaceDN w:val="0"/>
        <w:adjustRightInd w:val="0"/>
        <w:jc w:val="both"/>
        <w:rPr>
          <w:rFonts w:cs="Arial"/>
          <w:color w:val="000000"/>
          <w:sz w:val="28"/>
          <w:szCs w:val="28"/>
        </w:rPr>
      </w:pPr>
      <w:r w:rsidRPr="00297FA1">
        <w:rPr>
          <w:rFonts w:cs="Arial"/>
          <w:color w:val="000000"/>
          <w:sz w:val="28"/>
          <w:szCs w:val="28"/>
        </w:rPr>
        <w:t xml:space="preserve">       3. На втором этапе бюджетного планирования в соответствии с методическими указаниями, распределяют предельные объемы бюджетного планирования на очередной финансовый год и плановый период по главным распорядителям, распорядителям средств бюджета, статьям расходов бюджетов, а также бюджетным целевым программам и согласованным с уполномоченным органом исполнительной власти </w:t>
      </w:r>
      <w:r w:rsidR="002F3BF8">
        <w:rPr>
          <w:sz w:val="28"/>
          <w:szCs w:val="28"/>
        </w:rPr>
        <w:t>Ржавецкого</w:t>
      </w:r>
      <w:r w:rsidRPr="00297FA1">
        <w:rPr>
          <w:rFonts w:cs="Arial"/>
          <w:sz w:val="28"/>
          <w:szCs w:val="28"/>
        </w:rPr>
        <w:t xml:space="preserve"> сельского поселения объектам</w:t>
      </w:r>
      <w:r w:rsidRPr="00297FA1">
        <w:rPr>
          <w:rFonts w:cs="Arial"/>
          <w:color w:val="000000"/>
          <w:sz w:val="28"/>
          <w:szCs w:val="28"/>
        </w:rPr>
        <w:t xml:space="preserve"> программы бюджетных инвестиций Белгородской области и представляют указанное распределение, а также иные документы и материалы, необходимые для составления проекта бюджета. </w:t>
      </w:r>
    </w:p>
    <w:p w:rsidR="00297FA1" w:rsidRPr="00297FA1" w:rsidRDefault="00297FA1" w:rsidP="00297FA1">
      <w:pPr>
        <w:autoSpaceDE w:val="0"/>
        <w:autoSpaceDN w:val="0"/>
        <w:adjustRightInd w:val="0"/>
        <w:jc w:val="both"/>
        <w:rPr>
          <w:rFonts w:cs="Arial"/>
          <w:sz w:val="28"/>
          <w:szCs w:val="28"/>
        </w:rPr>
      </w:pPr>
      <w:r w:rsidRPr="00297FA1">
        <w:rPr>
          <w:rFonts w:cs="Arial"/>
          <w:color w:val="000000"/>
          <w:sz w:val="28"/>
          <w:szCs w:val="28"/>
        </w:rPr>
        <w:t xml:space="preserve">      4. На третьем этапе администрация </w:t>
      </w:r>
      <w:r w:rsidR="002F3BF8">
        <w:rPr>
          <w:sz w:val="28"/>
          <w:szCs w:val="28"/>
        </w:rPr>
        <w:t>Ржавецкого</w:t>
      </w:r>
      <w:r w:rsidRPr="00297FA1">
        <w:rPr>
          <w:rFonts w:cs="Arial"/>
          <w:sz w:val="28"/>
          <w:szCs w:val="28"/>
        </w:rPr>
        <w:t xml:space="preserve"> сельского поселения</w:t>
      </w:r>
      <w:r w:rsidRPr="00297FA1">
        <w:rPr>
          <w:rFonts w:cs="Arial"/>
          <w:color w:val="000000"/>
          <w:sz w:val="28"/>
          <w:szCs w:val="28"/>
        </w:rPr>
        <w:t xml:space="preserve"> формирует проект бюджета и прилагаемые к нему материалы и вносит их на рассмотрение в администрацию </w:t>
      </w:r>
      <w:r w:rsidRPr="00297FA1">
        <w:rPr>
          <w:rFonts w:cs="Arial"/>
          <w:sz w:val="28"/>
          <w:szCs w:val="28"/>
        </w:rPr>
        <w:t>сельского поселения.</w:t>
      </w:r>
    </w:p>
    <w:p w:rsidR="00297FA1" w:rsidRPr="00297FA1" w:rsidRDefault="00297FA1" w:rsidP="00297FA1">
      <w:pPr>
        <w:autoSpaceDE w:val="0"/>
        <w:autoSpaceDN w:val="0"/>
        <w:adjustRightInd w:val="0"/>
        <w:jc w:val="both"/>
        <w:rPr>
          <w:rFonts w:cs="Arial"/>
          <w:color w:val="000000"/>
          <w:sz w:val="28"/>
          <w:szCs w:val="28"/>
        </w:rPr>
      </w:pPr>
      <w:r w:rsidRPr="00297FA1">
        <w:rPr>
          <w:rFonts w:cs="Arial"/>
          <w:sz w:val="28"/>
          <w:szCs w:val="28"/>
        </w:rPr>
        <w:t xml:space="preserve">      </w:t>
      </w:r>
      <w:r w:rsidRPr="00297FA1">
        <w:rPr>
          <w:rFonts w:cs="Arial"/>
          <w:color w:val="000000"/>
          <w:sz w:val="28"/>
          <w:szCs w:val="28"/>
        </w:rPr>
        <w:t xml:space="preserve">5. Администрация </w:t>
      </w:r>
      <w:r w:rsidR="002F3BF8">
        <w:rPr>
          <w:sz w:val="28"/>
          <w:szCs w:val="28"/>
        </w:rPr>
        <w:t>Ржавецкого</w:t>
      </w:r>
      <w:r w:rsidRPr="00297FA1">
        <w:rPr>
          <w:rFonts w:cs="Arial"/>
          <w:sz w:val="28"/>
          <w:szCs w:val="28"/>
        </w:rPr>
        <w:t xml:space="preserve"> сельского поселения</w:t>
      </w:r>
      <w:r w:rsidRPr="00297FA1">
        <w:rPr>
          <w:rFonts w:cs="Arial"/>
          <w:color w:val="000000"/>
          <w:sz w:val="28"/>
          <w:szCs w:val="28"/>
        </w:rPr>
        <w:t xml:space="preserve"> не позднее 10 ноября одобряет проект бюджета для внесения в земское собрание </w:t>
      </w:r>
      <w:r w:rsidRPr="00297FA1">
        <w:rPr>
          <w:rFonts w:cs="Arial"/>
          <w:sz w:val="28"/>
          <w:szCs w:val="28"/>
        </w:rPr>
        <w:t>сельского поселения.</w:t>
      </w:r>
    </w:p>
    <w:p w:rsidR="00297FA1" w:rsidRPr="00297FA1" w:rsidRDefault="00297FA1" w:rsidP="00297FA1">
      <w:pPr>
        <w:autoSpaceDE w:val="0"/>
        <w:autoSpaceDN w:val="0"/>
        <w:adjustRightInd w:val="0"/>
        <w:ind w:firstLine="540"/>
        <w:jc w:val="both"/>
        <w:rPr>
          <w:rFonts w:cs="Arial"/>
          <w:color w:val="000000"/>
          <w:sz w:val="28"/>
          <w:szCs w:val="28"/>
        </w:rPr>
      </w:pPr>
    </w:p>
    <w:p w:rsidR="00297FA1" w:rsidRPr="00297FA1" w:rsidRDefault="002B465F" w:rsidP="00297FA1">
      <w:pPr>
        <w:autoSpaceDE w:val="0"/>
        <w:autoSpaceDN w:val="0"/>
        <w:adjustRightInd w:val="0"/>
        <w:ind w:firstLine="540"/>
        <w:jc w:val="both"/>
        <w:outlineLvl w:val="2"/>
        <w:rPr>
          <w:rFonts w:cs="Arial"/>
          <w:color w:val="000000"/>
          <w:sz w:val="28"/>
          <w:szCs w:val="28"/>
        </w:rPr>
      </w:pPr>
      <w:r>
        <w:rPr>
          <w:rFonts w:cs="Arial"/>
          <w:b/>
          <w:color w:val="000000"/>
          <w:sz w:val="28"/>
          <w:szCs w:val="28"/>
        </w:rPr>
        <w:t>Статья 43</w:t>
      </w:r>
      <w:r w:rsidR="00297FA1" w:rsidRPr="00297FA1">
        <w:rPr>
          <w:rFonts w:cs="Arial"/>
          <w:b/>
          <w:color w:val="000000"/>
          <w:sz w:val="28"/>
          <w:szCs w:val="28"/>
        </w:rPr>
        <w:t>.</w:t>
      </w:r>
      <w:r w:rsidR="00297FA1" w:rsidRPr="00297FA1">
        <w:rPr>
          <w:rFonts w:cs="Arial"/>
          <w:color w:val="000000"/>
          <w:sz w:val="28"/>
          <w:szCs w:val="28"/>
        </w:rPr>
        <w:t xml:space="preserve"> </w:t>
      </w:r>
      <w:r w:rsidR="00297FA1" w:rsidRPr="00297FA1">
        <w:rPr>
          <w:rFonts w:cs="Arial"/>
          <w:b/>
          <w:bCs/>
          <w:color w:val="000000"/>
          <w:sz w:val="28"/>
          <w:szCs w:val="28"/>
        </w:rPr>
        <w:t xml:space="preserve">Внесение проекта решения о бюджете на рассмотрение земского собрания </w:t>
      </w:r>
      <w:r w:rsidR="002F3BF8">
        <w:rPr>
          <w:rFonts w:cs="Arial"/>
          <w:b/>
          <w:sz w:val="28"/>
          <w:szCs w:val="28"/>
        </w:rPr>
        <w:t>Ржавецкого</w:t>
      </w:r>
      <w:r w:rsidR="00297FA1" w:rsidRPr="00297FA1">
        <w:rPr>
          <w:rFonts w:cs="Arial"/>
          <w:b/>
          <w:sz w:val="28"/>
          <w:szCs w:val="28"/>
        </w:rPr>
        <w:t xml:space="preserve"> сельского поселения</w:t>
      </w:r>
    </w:p>
    <w:p w:rsidR="00297FA1" w:rsidRPr="00297FA1" w:rsidRDefault="00297FA1" w:rsidP="00297FA1">
      <w:pPr>
        <w:autoSpaceDE w:val="0"/>
        <w:autoSpaceDN w:val="0"/>
        <w:adjustRightInd w:val="0"/>
        <w:ind w:firstLine="540"/>
        <w:jc w:val="both"/>
        <w:rPr>
          <w:rFonts w:cs="Arial"/>
          <w:color w:val="000000"/>
          <w:sz w:val="28"/>
          <w:szCs w:val="28"/>
        </w:rPr>
      </w:pPr>
    </w:p>
    <w:p w:rsidR="00297FA1" w:rsidRPr="00297FA1" w:rsidRDefault="00297FA1" w:rsidP="00297FA1">
      <w:pPr>
        <w:autoSpaceDE w:val="0"/>
        <w:autoSpaceDN w:val="0"/>
        <w:adjustRightInd w:val="0"/>
        <w:ind w:firstLine="540"/>
        <w:jc w:val="both"/>
        <w:rPr>
          <w:rFonts w:cs="Arial"/>
          <w:color w:val="000000"/>
          <w:sz w:val="28"/>
          <w:szCs w:val="28"/>
        </w:rPr>
      </w:pPr>
      <w:r w:rsidRPr="00297FA1">
        <w:rPr>
          <w:rFonts w:cs="Arial"/>
          <w:color w:val="000000"/>
          <w:sz w:val="28"/>
          <w:szCs w:val="28"/>
        </w:rPr>
        <w:t xml:space="preserve">1. Глава администрации </w:t>
      </w:r>
      <w:r w:rsidR="002F3BF8">
        <w:rPr>
          <w:sz w:val="28"/>
          <w:szCs w:val="28"/>
        </w:rPr>
        <w:t>Ржавецкого</w:t>
      </w:r>
      <w:r w:rsidRPr="00297FA1">
        <w:rPr>
          <w:rFonts w:cs="Arial"/>
          <w:sz w:val="28"/>
          <w:szCs w:val="28"/>
        </w:rPr>
        <w:t xml:space="preserve"> сельского поселения</w:t>
      </w:r>
      <w:r w:rsidRPr="00297FA1">
        <w:rPr>
          <w:rFonts w:cs="Arial"/>
          <w:color w:val="000000"/>
          <w:sz w:val="28"/>
          <w:szCs w:val="28"/>
        </w:rPr>
        <w:t xml:space="preserve"> вносит проект решения о бюджете на очередной финансовый год и плановый период на рассмотрение земского собрания не позднее 15 ноября текущего года.</w:t>
      </w:r>
    </w:p>
    <w:p w:rsidR="00297FA1" w:rsidRPr="00297FA1" w:rsidRDefault="00297FA1" w:rsidP="00297FA1">
      <w:pPr>
        <w:autoSpaceDE w:val="0"/>
        <w:autoSpaceDN w:val="0"/>
        <w:adjustRightInd w:val="0"/>
        <w:jc w:val="both"/>
        <w:rPr>
          <w:rFonts w:cs="Arial"/>
          <w:color w:val="000000"/>
          <w:sz w:val="28"/>
          <w:szCs w:val="28"/>
        </w:rPr>
      </w:pPr>
      <w:r w:rsidRPr="00297FA1">
        <w:rPr>
          <w:rFonts w:cs="Arial"/>
          <w:color w:val="000000"/>
          <w:sz w:val="28"/>
          <w:szCs w:val="28"/>
        </w:rPr>
        <w:t xml:space="preserve">       2. При внесении проекта решения о бюджете на очередной финансовый год и плановый период в земское собрание  глава администрации </w:t>
      </w:r>
      <w:r w:rsidRPr="00297FA1">
        <w:rPr>
          <w:rFonts w:cs="Arial"/>
          <w:sz w:val="28"/>
          <w:szCs w:val="28"/>
        </w:rPr>
        <w:t>сельского поселения</w:t>
      </w:r>
      <w:r w:rsidR="00CA5DEC">
        <w:rPr>
          <w:rFonts w:cs="Arial"/>
          <w:color w:val="000000"/>
          <w:sz w:val="28"/>
          <w:szCs w:val="28"/>
        </w:rPr>
        <w:t xml:space="preserve"> представляет</w:t>
      </w:r>
      <w:r w:rsidRPr="00297FA1">
        <w:rPr>
          <w:rFonts w:cs="Arial"/>
          <w:color w:val="000000"/>
          <w:sz w:val="28"/>
          <w:szCs w:val="28"/>
        </w:rPr>
        <w:t xml:space="preserve"> ходатайство о назначении публичных слушаний по указанному проекту.</w:t>
      </w:r>
    </w:p>
    <w:p w:rsidR="00297FA1" w:rsidRPr="00297FA1" w:rsidRDefault="00297FA1" w:rsidP="00297FA1">
      <w:pPr>
        <w:autoSpaceDE w:val="0"/>
        <w:autoSpaceDN w:val="0"/>
        <w:adjustRightInd w:val="0"/>
        <w:jc w:val="both"/>
        <w:rPr>
          <w:rFonts w:cs="Arial"/>
          <w:color w:val="000000"/>
          <w:sz w:val="28"/>
          <w:szCs w:val="28"/>
        </w:rPr>
      </w:pPr>
      <w:r w:rsidRPr="00297FA1">
        <w:rPr>
          <w:rFonts w:cs="Arial"/>
          <w:color w:val="000000"/>
          <w:sz w:val="28"/>
          <w:szCs w:val="28"/>
        </w:rPr>
        <w:t xml:space="preserve">      3. В случае если состав документов, представляемых одновременно с проектом решения о бюджете, не соответствует требованиям Бюджетного кодекса Российской Федерации и настоящего решения, земское собрание</w:t>
      </w:r>
      <w:r w:rsidRPr="00297FA1">
        <w:rPr>
          <w:rFonts w:cs="Arial"/>
          <w:color w:val="FF0000"/>
          <w:sz w:val="28"/>
          <w:szCs w:val="28"/>
        </w:rPr>
        <w:t xml:space="preserve"> </w:t>
      </w:r>
      <w:r w:rsidR="002F3BF8">
        <w:rPr>
          <w:sz w:val="28"/>
          <w:szCs w:val="28"/>
        </w:rPr>
        <w:t>Ржавецкого</w:t>
      </w:r>
      <w:r w:rsidRPr="00297FA1">
        <w:rPr>
          <w:rFonts w:cs="Arial"/>
          <w:sz w:val="28"/>
          <w:szCs w:val="28"/>
        </w:rPr>
        <w:t xml:space="preserve"> сельского поселения в соответствии с регламентом земского собрания</w:t>
      </w:r>
      <w:r w:rsidRPr="00297FA1">
        <w:rPr>
          <w:rFonts w:cs="Arial"/>
          <w:color w:val="000000"/>
          <w:sz w:val="28"/>
          <w:szCs w:val="28"/>
        </w:rPr>
        <w:t xml:space="preserve"> вправе принять решение о направлении проекта решения на доработку.</w:t>
      </w:r>
    </w:p>
    <w:p w:rsidR="00297FA1" w:rsidRPr="00297FA1" w:rsidRDefault="00297FA1" w:rsidP="00297FA1">
      <w:pPr>
        <w:autoSpaceDE w:val="0"/>
        <w:autoSpaceDN w:val="0"/>
        <w:adjustRightInd w:val="0"/>
        <w:ind w:firstLine="540"/>
        <w:jc w:val="both"/>
        <w:rPr>
          <w:rFonts w:cs="Arial"/>
          <w:color w:val="000000"/>
          <w:sz w:val="28"/>
          <w:szCs w:val="28"/>
        </w:rPr>
      </w:pPr>
    </w:p>
    <w:p w:rsidR="00297FA1" w:rsidRPr="00297FA1" w:rsidRDefault="002B465F" w:rsidP="00297FA1">
      <w:pPr>
        <w:autoSpaceDE w:val="0"/>
        <w:autoSpaceDN w:val="0"/>
        <w:adjustRightInd w:val="0"/>
        <w:ind w:firstLine="540"/>
        <w:jc w:val="both"/>
        <w:outlineLvl w:val="2"/>
        <w:rPr>
          <w:rFonts w:cs="Arial"/>
          <w:color w:val="000000"/>
          <w:sz w:val="28"/>
          <w:szCs w:val="28"/>
        </w:rPr>
      </w:pPr>
      <w:r>
        <w:rPr>
          <w:rFonts w:cs="Arial"/>
          <w:b/>
          <w:color w:val="000000"/>
          <w:sz w:val="28"/>
          <w:szCs w:val="28"/>
        </w:rPr>
        <w:t>Статья 44</w:t>
      </w:r>
      <w:r w:rsidR="00297FA1" w:rsidRPr="00297FA1">
        <w:rPr>
          <w:rFonts w:cs="Arial"/>
          <w:b/>
          <w:color w:val="000000"/>
          <w:sz w:val="28"/>
          <w:szCs w:val="28"/>
        </w:rPr>
        <w:t>.</w:t>
      </w:r>
      <w:r w:rsidR="00297FA1" w:rsidRPr="00297FA1">
        <w:rPr>
          <w:rFonts w:cs="Arial"/>
          <w:color w:val="000000"/>
          <w:sz w:val="28"/>
          <w:szCs w:val="28"/>
        </w:rPr>
        <w:t xml:space="preserve"> </w:t>
      </w:r>
      <w:r w:rsidR="00297FA1" w:rsidRPr="00297FA1">
        <w:rPr>
          <w:rFonts w:cs="Arial"/>
          <w:b/>
          <w:bCs/>
          <w:color w:val="000000"/>
          <w:sz w:val="28"/>
          <w:szCs w:val="28"/>
        </w:rPr>
        <w:t xml:space="preserve">Рассмотрение проекта решения земским собранием </w:t>
      </w:r>
      <w:r w:rsidR="002F3BF8">
        <w:rPr>
          <w:rFonts w:cs="Arial"/>
          <w:b/>
          <w:sz w:val="28"/>
          <w:szCs w:val="28"/>
        </w:rPr>
        <w:t>Ржавецкого</w:t>
      </w:r>
      <w:r w:rsidR="00297FA1" w:rsidRPr="00297FA1">
        <w:rPr>
          <w:rFonts w:cs="Arial"/>
          <w:b/>
          <w:sz w:val="28"/>
          <w:szCs w:val="28"/>
        </w:rPr>
        <w:t xml:space="preserve"> сельского поселения</w:t>
      </w:r>
      <w:r w:rsidR="00297FA1" w:rsidRPr="00297FA1">
        <w:rPr>
          <w:rFonts w:cs="Arial"/>
          <w:b/>
          <w:bCs/>
          <w:sz w:val="28"/>
          <w:szCs w:val="28"/>
        </w:rPr>
        <w:t xml:space="preserve"> о бюджете</w:t>
      </w:r>
    </w:p>
    <w:p w:rsidR="00297FA1" w:rsidRPr="00297FA1" w:rsidRDefault="00297FA1" w:rsidP="00297FA1">
      <w:pPr>
        <w:autoSpaceDE w:val="0"/>
        <w:autoSpaceDN w:val="0"/>
        <w:adjustRightInd w:val="0"/>
        <w:ind w:firstLine="540"/>
        <w:jc w:val="both"/>
        <w:rPr>
          <w:rFonts w:cs="Arial"/>
          <w:color w:val="000000"/>
          <w:sz w:val="28"/>
          <w:szCs w:val="28"/>
        </w:rPr>
      </w:pPr>
    </w:p>
    <w:p w:rsidR="00297FA1" w:rsidRPr="00297FA1" w:rsidRDefault="00297FA1" w:rsidP="00297FA1">
      <w:pPr>
        <w:autoSpaceDE w:val="0"/>
        <w:autoSpaceDN w:val="0"/>
        <w:adjustRightInd w:val="0"/>
        <w:ind w:firstLine="540"/>
        <w:jc w:val="both"/>
        <w:rPr>
          <w:rFonts w:cs="Arial"/>
          <w:color w:val="000000"/>
          <w:sz w:val="28"/>
          <w:szCs w:val="28"/>
        </w:rPr>
      </w:pPr>
      <w:r w:rsidRPr="00297FA1">
        <w:rPr>
          <w:rFonts w:cs="Arial"/>
          <w:color w:val="000000"/>
          <w:sz w:val="28"/>
          <w:szCs w:val="28"/>
        </w:rPr>
        <w:t>1. Рассмотрение проекта решения о бюджете на очередной финансовый год и плановый период может проводиться в трех чтениях.</w:t>
      </w:r>
    </w:p>
    <w:p w:rsidR="00297FA1" w:rsidRPr="00297FA1" w:rsidRDefault="00297FA1" w:rsidP="00297FA1">
      <w:pPr>
        <w:autoSpaceDE w:val="0"/>
        <w:autoSpaceDN w:val="0"/>
        <w:adjustRightInd w:val="0"/>
        <w:jc w:val="both"/>
        <w:rPr>
          <w:rFonts w:cs="Arial"/>
          <w:color w:val="000000"/>
          <w:sz w:val="28"/>
          <w:szCs w:val="28"/>
        </w:rPr>
      </w:pPr>
      <w:r w:rsidRPr="00297FA1">
        <w:rPr>
          <w:rFonts w:cs="Arial"/>
          <w:color w:val="000000"/>
          <w:sz w:val="28"/>
          <w:szCs w:val="28"/>
        </w:rPr>
        <w:lastRenderedPageBreak/>
        <w:t xml:space="preserve">       2. Земское собрание </w:t>
      </w:r>
      <w:r w:rsidR="002F3BF8">
        <w:rPr>
          <w:sz w:val="28"/>
          <w:szCs w:val="28"/>
        </w:rPr>
        <w:t>Ржавецкого</w:t>
      </w:r>
      <w:r w:rsidRPr="00297FA1">
        <w:rPr>
          <w:rFonts w:cs="Arial"/>
          <w:sz w:val="28"/>
          <w:szCs w:val="28"/>
        </w:rPr>
        <w:t xml:space="preserve"> сельского поселения </w:t>
      </w:r>
      <w:r w:rsidRPr="00297FA1">
        <w:rPr>
          <w:rFonts w:cs="Arial"/>
          <w:color w:val="000000"/>
          <w:sz w:val="28"/>
          <w:szCs w:val="28"/>
        </w:rPr>
        <w:t>не позднее чем через неделю со дня официального внесения главой администрации проекта решения о бюджете направляет указанный проект решения в контрольно-</w:t>
      </w:r>
      <w:r>
        <w:rPr>
          <w:rFonts w:cs="Arial"/>
          <w:color w:val="000000"/>
          <w:sz w:val="28"/>
          <w:szCs w:val="28"/>
        </w:rPr>
        <w:t>ревизионную комиссию Прохоровского</w:t>
      </w:r>
      <w:r w:rsidRPr="00297FA1">
        <w:rPr>
          <w:rFonts w:cs="Arial"/>
          <w:color w:val="000000"/>
          <w:sz w:val="28"/>
          <w:szCs w:val="28"/>
        </w:rPr>
        <w:t xml:space="preserve"> района для проведения экспертной оценки.</w:t>
      </w:r>
    </w:p>
    <w:p w:rsidR="00297FA1" w:rsidRPr="00297FA1" w:rsidRDefault="00297FA1" w:rsidP="00297FA1">
      <w:pPr>
        <w:autoSpaceDE w:val="0"/>
        <w:autoSpaceDN w:val="0"/>
        <w:adjustRightInd w:val="0"/>
        <w:jc w:val="both"/>
        <w:rPr>
          <w:rFonts w:cs="Arial"/>
          <w:color w:val="000000"/>
          <w:sz w:val="28"/>
          <w:szCs w:val="28"/>
        </w:rPr>
      </w:pPr>
      <w:r w:rsidRPr="00297FA1">
        <w:rPr>
          <w:rFonts w:cs="Arial"/>
          <w:color w:val="000000"/>
          <w:sz w:val="28"/>
          <w:szCs w:val="28"/>
        </w:rPr>
        <w:t xml:space="preserve">       3. Первое чтение проекта решения земского собрания  </w:t>
      </w:r>
      <w:r w:rsidR="002F3BF8">
        <w:rPr>
          <w:sz w:val="28"/>
          <w:szCs w:val="28"/>
        </w:rPr>
        <w:t>Ржавецкого</w:t>
      </w:r>
      <w:r w:rsidRPr="00297FA1">
        <w:rPr>
          <w:rFonts w:cs="Arial"/>
          <w:sz w:val="28"/>
          <w:szCs w:val="28"/>
        </w:rPr>
        <w:t xml:space="preserve"> сельского поселения о бюджете на очередной финансовый год пр</w:t>
      </w:r>
      <w:r w:rsidRPr="00297FA1">
        <w:rPr>
          <w:rFonts w:cs="Arial"/>
          <w:color w:val="000000"/>
          <w:sz w:val="28"/>
          <w:szCs w:val="28"/>
        </w:rPr>
        <w:t>оводится не позднее 15 декабря текущего года.</w:t>
      </w:r>
    </w:p>
    <w:p w:rsidR="00297FA1" w:rsidRPr="00297FA1" w:rsidRDefault="00297FA1" w:rsidP="00297FA1">
      <w:pPr>
        <w:autoSpaceDE w:val="0"/>
        <w:autoSpaceDN w:val="0"/>
        <w:adjustRightInd w:val="0"/>
        <w:jc w:val="both"/>
        <w:rPr>
          <w:rFonts w:cs="Arial"/>
          <w:color w:val="000000"/>
          <w:sz w:val="28"/>
          <w:szCs w:val="28"/>
        </w:rPr>
      </w:pPr>
      <w:r w:rsidRPr="00297FA1">
        <w:rPr>
          <w:rFonts w:cs="Arial"/>
          <w:color w:val="000000"/>
          <w:sz w:val="28"/>
          <w:szCs w:val="28"/>
        </w:rPr>
        <w:t xml:space="preserve">       4. Предметом рассмотрения проекта решения о бюджете на очередной финансовый год и плановый период  в первом чтении являются основные характеристики бюджета, к которым относятся:</w:t>
      </w:r>
    </w:p>
    <w:p w:rsidR="00297FA1" w:rsidRPr="00297FA1" w:rsidRDefault="00297FA1" w:rsidP="00297FA1">
      <w:pPr>
        <w:autoSpaceDE w:val="0"/>
        <w:autoSpaceDN w:val="0"/>
        <w:adjustRightInd w:val="0"/>
        <w:ind w:firstLine="540"/>
        <w:jc w:val="both"/>
        <w:rPr>
          <w:rFonts w:cs="Arial"/>
          <w:color w:val="000000"/>
          <w:sz w:val="28"/>
          <w:szCs w:val="28"/>
        </w:rPr>
      </w:pPr>
      <w:r w:rsidRPr="00297FA1">
        <w:rPr>
          <w:rFonts w:cs="Arial"/>
          <w:color w:val="000000"/>
          <w:sz w:val="28"/>
          <w:szCs w:val="28"/>
        </w:rPr>
        <w:t>прогнозируемый в очередном финансовом году и плановом периоде общий объем доходов;</w:t>
      </w:r>
    </w:p>
    <w:p w:rsidR="00297FA1" w:rsidRPr="00297FA1" w:rsidRDefault="00297FA1" w:rsidP="00297FA1">
      <w:pPr>
        <w:autoSpaceDE w:val="0"/>
        <w:autoSpaceDN w:val="0"/>
        <w:adjustRightInd w:val="0"/>
        <w:ind w:firstLine="540"/>
        <w:jc w:val="both"/>
        <w:rPr>
          <w:rFonts w:cs="Arial"/>
          <w:color w:val="000000"/>
          <w:sz w:val="28"/>
          <w:szCs w:val="28"/>
        </w:rPr>
      </w:pPr>
      <w:r w:rsidRPr="00297FA1">
        <w:rPr>
          <w:rFonts w:cs="Arial"/>
          <w:color w:val="000000"/>
          <w:sz w:val="28"/>
          <w:szCs w:val="28"/>
        </w:rPr>
        <w:t>приложение к решению о бюджете на очередной финансовый годи плановый период устанавливающее нормативы распределения доходов между бюджета</w:t>
      </w:r>
      <w:r>
        <w:rPr>
          <w:rFonts w:cs="Arial"/>
          <w:color w:val="000000"/>
          <w:sz w:val="28"/>
          <w:szCs w:val="28"/>
        </w:rPr>
        <w:t>ми бюджетной системы Прохоровского</w:t>
      </w:r>
      <w:r w:rsidRPr="00297FA1">
        <w:rPr>
          <w:rFonts w:cs="Arial"/>
          <w:color w:val="000000"/>
          <w:sz w:val="28"/>
          <w:szCs w:val="28"/>
        </w:rPr>
        <w:t xml:space="preserve"> района на очередной финансовый год и плановый период;</w:t>
      </w:r>
    </w:p>
    <w:p w:rsidR="00297FA1" w:rsidRPr="00297FA1" w:rsidRDefault="00297FA1" w:rsidP="00297FA1">
      <w:pPr>
        <w:autoSpaceDE w:val="0"/>
        <w:autoSpaceDN w:val="0"/>
        <w:adjustRightInd w:val="0"/>
        <w:ind w:firstLine="540"/>
        <w:jc w:val="both"/>
        <w:rPr>
          <w:rFonts w:cs="Arial"/>
          <w:color w:val="000000"/>
          <w:sz w:val="28"/>
          <w:szCs w:val="28"/>
        </w:rPr>
      </w:pPr>
      <w:r w:rsidRPr="00297FA1">
        <w:rPr>
          <w:rFonts w:cs="Arial"/>
          <w:color w:val="000000"/>
          <w:sz w:val="28"/>
          <w:szCs w:val="28"/>
        </w:rPr>
        <w:t>общий объем расходов в очередном финансовом году и плановом периоде;</w:t>
      </w:r>
    </w:p>
    <w:p w:rsidR="00297FA1" w:rsidRPr="00297FA1" w:rsidRDefault="00297FA1" w:rsidP="00297FA1">
      <w:pPr>
        <w:autoSpaceDE w:val="0"/>
        <w:autoSpaceDN w:val="0"/>
        <w:adjustRightInd w:val="0"/>
        <w:ind w:firstLine="540"/>
        <w:jc w:val="both"/>
        <w:rPr>
          <w:rFonts w:cs="Arial"/>
          <w:sz w:val="28"/>
          <w:szCs w:val="28"/>
        </w:rPr>
      </w:pPr>
      <w:r w:rsidRPr="00297FA1">
        <w:rPr>
          <w:rFonts w:cs="Arial"/>
          <w:color w:val="000000"/>
          <w:sz w:val="28"/>
          <w:szCs w:val="28"/>
        </w:rPr>
        <w:t xml:space="preserve">верхний предел государственного внутреннего и внешнего долга </w:t>
      </w:r>
      <w:r w:rsidR="002F3BF8">
        <w:rPr>
          <w:sz w:val="28"/>
          <w:szCs w:val="28"/>
        </w:rPr>
        <w:t>Ржавецкого</w:t>
      </w:r>
      <w:r w:rsidRPr="00297FA1">
        <w:rPr>
          <w:rFonts w:cs="Arial"/>
          <w:sz w:val="28"/>
          <w:szCs w:val="28"/>
        </w:rPr>
        <w:t xml:space="preserve"> сельского поселения на конец очередного финансового года;</w:t>
      </w:r>
    </w:p>
    <w:p w:rsidR="00297FA1" w:rsidRPr="00297FA1" w:rsidRDefault="00297FA1" w:rsidP="00297FA1">
      <w:pPr>
        <w:autoSpaceDE w:val="0"/>
        <w:autoSpaceDN w:val="0"/>
        <w:adjustRightInd w:val="0"/>
        <w:ind w:firstLine="540"/>
        <w:jc w:val="both"/>
        <w:rPr>
          <w:rFonts w:cs="Arial"/>
          <w:sz w:val="28"/>
          <w:szCs w:val="28"/>
        </w:rPr>
      </w:pPr>
      <w:r w:rsidRPr="00297FA1">
        <w:rPr>
          <w:rFonts w:cs="Arial"/>
          <w:sz w:val="28"/>
          <w:szCs w:val="28"/>
        </w:rPr>
        <w:t>дефицит (профицит) бюджета;</w:t>
      </w:r>
    </w:p>
    <w:p w:rsidR="00297FA1" w:rsidRPr="00297FA1" w:rsidRDefault="00297FA1" w:rsidP="00297FA1">
      <w:pPr>
        <w:autoSpaceDE w:val="0"/>
        <w:autoSpaceDN w:val="0"/>
        <w:adjustRightInd w:val="0"/>
        <w:ind w:firstLine="540"/>
        <w:jc w:val="both"/>
        <w:rPr>
          <w:rFonts w:cs="Arial"/>
          <w:sz w:val="28"/>
          <w:szCs w:val="28"/>
        </w:rPr>
      </w:pPr>
      <w:r w:rsidRPr="00297FA1">
        <w:rPr>
          <w:rFonts w:cs="Arial"/>
          <w:sz w:val="28"/>
          <w:szCs w:val="28"/>
        </w:rPr>
        <w:t>главные администраторы доходов бюджета;</w:t>
      </w:r>
    </w:p>
    <w:p w:rsidR="00297FA1" w:rsidRPr="00297FA1" w:rsidRDefault="00297FA1" w:rsidP="00297FA1">
      <w:pPr>
        <w:autoSpaceDE w:val="0"/>
        <w:autoSpaceDN w:val="0"/>
        <w:adjustRightInd w:val="0"/>
        <w:ind w:firstLine="540"/>
        <w:jc w:val="both"/>
        <w:rPr>
          <w:rFonts w:cs="Arial"/>
          <w:sz w:val="28"/>
          <w:szCs w:val="28"/>
        </w:rPr>
      </w:pPr>
      <w:r w:rsidRPr="00297FA1">
        <w:rPr>
          <w:rFonts w:cs="Arial"/>
          <w:sz w:val="28"/>
          <w:szCs w:val="28"/>
        </w:rPr>
        <w:t>главные администраторы источников финансирования дефицита бюджета;</w:t>
      </w:r>
    </w:p>
    <w:p w:rsidR="00297FA1" w:rsidRPr="00297FA1" w:rsidRDefault="00297FA1" w:rsidP="00297FA1">
      <w:pPr>
        <w:autoSpaceDE w:val="0"/>
        <w:autoSpaceDN w:val="0"/>
        <w:adjustRightInd w:val="0"/>
        <w:ind w:firstLine="540"/>
        <w:jc w:val="both"/>
        <w:rPr>
          <w:rFonts w:cs="Arial"/>
          <w:sz w:val="28"/>
          <w:szCs w:val="28"/>
        </w:rPr>
      </w:pPr>
      <w:r w:rsidRPr="00297FA1">
        <w:rPr>
          <w:rFonts w:cs="Arial"/>
          <w:sz w:val="28"/>
          <w:szCs w:val="28"/>
        </w:rPr>
        <w:t>бюджетные ассигнования по разделам, подразделам, целевым статьям и видам расходов и по главным распорядителям средств бюджета;</w:t>
      </w:r>
    </w:p>
    <w:p w:rsidR="00297FA1" w:rsidRPr="00297FA1" w:rsidRDefault="00297FA1" w:rsidP="00297FA1">
      <w:pPr>
        <w:autoSpaceDE w:val="0"/>
        <w:autoSpaceDN w:val="0"/>
        <w:adjustRightInd w:val="0"/>
        <w:ind w:firstLine="540"/>
        <w:jc w:val="both"/>
        <w:rPr>
          <w:rFonts w:cs="Arial"/>
          <w:sz w:val="28"/>
          <w:szCs w:val="28"/>
        </w:rPr>
      </w:pPr>
      <w:r w:rsidRPr="00297FA1">
        <w:rPr>
          <w:rFonts w:cs="Arial"/>
          <w:sz w:val="28"/>
          <w:szCs w:val="28"/>
        </w:rPr>
        <w:t>лимиты предоставления средств бюджета на возвратной основе;</w:t>
      </w:r>
    </w:p>
    <w:p w:rsidR="00297FA1" w:rsidRPr="00297FA1" w:rsidRDefault="00297FA1" w:rsidP="00297FA1">
      <w:pPr>
        <w:autoSpaceDE w:val="0"/>
        <w:autoSpaceDN w:val="0"/>
        <w:adjustRightInd w:val="0"/>
        <w:ind w:firstLine="540"/>
        <w:jc w:val="both"/>
        <w:rPr>
          <w:rFonts w:cs="Arial"/>
          <w:sz w:val="28"/>
          <w:szCs w:val="28"/>
        </w:rPr>
      </w:pPr>
      <w:r w:rsidRPr="00297FA1">
        <w:rPr>
          <w:rFonts w:cs="Arial"/>
          <w:sz w:val="28"/>
          <w:szCs w:val="28"/>
        </w:rPr>
        <w:t xml:space="preserve">программы государственных внутренних заимствований </w:t>
      </w:r>
      <w:r w:rsidR="002F3BF8">
        <w:rPr>
          <w:sz w:val="28"/>
          <w:szCs w:val="28"/>
        </w:rPr>
        <w:t>Ржавецкого</w:t>
      </w:r>
      <w:r w:rsidRPr="00297FA1">
        <w:rPr>
          <w:rFonts w:cs="Arial"/>
          <w:sz w:val="28"/>
          <w:szCs w:val="28"/>
        </w:rPr>
        <w:t xml:space="preserve"> сельского поселения;</w:t>
      </w:r>
    </w:p>
    <w:p w:rsidR="00297FA1" w:rsidRPr="00297FA1" w:rsidRDefault="00297FA1" w:rsidP="00297FA1">
      <w:pPr>
        <w:autoSpaceDE w:val="0"/>
        <w:autoSpaceDN w:val="0"/>
        <w:adjustRightInd w:val="0"/>
        <w:ind w:firstLine="540"/>
        <w:jc w:val="both"/>
        <w:rPr>
          <w:rFonts w:cs="Arial"/>
          <w:sz w:val="28"/>
          <w:szCs w:val="28"/>
        </w:rPr>
      </w:pPr>
      <w:r w:rsidRPr="00297FA1">
        <w:rPr>
          <w:rFonts w:cs="Arial"/>
          <w:sz w:val="28"/>
          <w:szCs w:val="28"/>
        </w:rPr>
        <w:t xml:space="preserve">программы государственных гарантий </w:t>
      </w:r>
      <w:r w:rsidR="002F3BF8">
        <w:rPr>
          <w:sz w:val="28"/>
          <w:szCs w:val="28"/>
        </w:rPr>
        <w:t>Ржавецкого</w:t>
      </w:r>
      <w:r w:rsidRPr="00297FA1">
        <w:rPr>
          <w:rFonts w:cs="Arial"/>
          <w:sz w:val="28"/>
          <w:szCs w:val="28"/>
        </w:rPr>
        <w:t xml:space="preserve"> сельского поселения;</w:t>
      </w:r>
    </w:p>
    <w:p w:rsidR="00297FA1" w:rsidRPr="00297FA1" w:rsidRDefault="00297FA1" w:rsidP="00297FA1">
      <w:pPr>
        <w:autoSpaceDE w:val="0"/>
        <w:autoSpaceDN w:val="0"/>
        <w:adjustRightInd w:val="0"/>
        <w:ind w:firstLine="540"/>
        <w:jc w:val="both"/>
        <w:rPr>
          <w:rFonts w:cs="Arial"/>
          <w:color w:val="000000"/>
          <w:sz w:val="28"/>
          <w:szCs w:val="28"/>
        </w:rPr>
      </w:pPr>
      <w:r w:rsidRPr="00297FA1">
        <w:rPr>
          <w:rFonts w:cs="Arial"/>
          <w:color w:val="000000"/>
          <w:sz w:val="28"/>
          <w:szCs w:val="28"/>
        </w:rPr>
        <w:t>иных показателей бюджета в соответствии с Бюджетным кодексом Российской Федерации, настоящим законом.</w:t>
      </w:r>
    </w:p>
    <w:p w:rsidR="00297FA1" w:rsidRPr="00297FA1" w:rsidRDefault="00297FA1" w:rsidP="00297FA1">
      <w:pPr>
        <w:autoSpaceDE w:val="0"/>
        <w:autoSpaceDN w:val="0"/>
        <w:adjustRightInd w:val="0"/>
        <w:jc w:val="both"/>
        <w:rPr>
          <w:rFonts w:cs="Arial"/>
          <w:color w:val="000000"/>
          <w:sz w:val="28"/>
          <w:szCs w:val="28"/>
        </w:rPr>
      </w:pPr>
      <w:r w:rsidRPr="00297FA1">
        <w:rPr>
          <w:rFonts w:cs="Arial"/>
          <w:color w:val="000000"/>
          <w:sz w:val="28"/>
          <w:szCs w:val="28"/>
        </w:rPr>
        <w:t xml:space="preserve">      5. Результатом рассмотрения проекта решения в первом чтении является утверждение характеристик бюджета, указанных в части 5 настоящей статьи, и принятие проекта решения о бюджете в первом чтении или принятия решения о бюджете.</w:t>
      </w:r>
    </w:p>
    <w:p w:rsidR="00297FA1" w:rsidRPr="00297FA1" w:rsidRDefault="00297FA1" w:rsidP="00297FA1">
      <w:pPr>
        <w:autoSpaceDE w:val="0"/>
        <w:autoSpaceDN w:val="0"/>
        <w:adjustRightInd w:val="0"/>
        <w:ind w:firstLine="540"/>
        <w:jc w:val="both"/>
        <w:rPr>
          <w:rFonts w:cs="Arial"/>
          <w:color w:val="000000"/>
          <w:sz w:val="28"/>
          <w:szCs w:val="28"/>
        </w:rPr>
      </w:pPr>
      <w:r w:rsidRPr="00297FA1">
        <w:rPr>
          <w:rFonts w:cs="Arial"/>
          <w:color w:val="000000"/>
          <w:sz w:val="28"/>
          <w:szCs w:val="28"/>
        </w:rPr>
        <w:t xml:space="preserve">6. В случае принятия проекта решения в первом чтении земское собрание  </w:t>
      </w:r>
      <w:r w:rsidR="002F3BF8">
        <w:rPr>
          <w:sz w:val="28"/>
          <w:szCs w:val="28"/>
        </w:rPr>
        <w:t>Ржавецкого</w:t>
      </w:r>
      <w:r w:rsidRPr="00297FA1">
        <w:rPr>
          <w:rFonts w:cs="Arial"/>
          <w:sz w:val="28"/>
          <w:szCs w:val="28"/>
        </w:rPr>
        <w:t xml:space="preserve"> сельского поселения</w:t>
      </w:r>
      <w:r w:rsidRPr="00297FA1">
        <w:rPr>
          <w:rFonts w:cs="Arial"/>
          <w:color w:val="000000"/>
          <w:sz w:val="28"/>
          <w:szCs w:val="28"/>
        </w:rPr>
        <w:t xml:space="preserve"> вправе принять решение:</w:t>
      </w:r>
    </w:p>
    <w:p w:rsidR="00297FA1" w:rsidRPr="00297FA1" w:rsidRDefault="00297FA1" w:rsidP="00297FA1">
      <w:pPr>
        <w:autoSpaceDE w:val="0"/>
        <w:autoSpaceDN w:val="0"/>
        <w:adjustRightInd w:val="0"/>
        <w:ind w:firstLine="540"/>
        <w:jc w:val="both"/>
        <w:rPr>
          <w:rFonts w:cs="Arial"/>
          <w:color w:val="000000"/>
          <w:sz w:val="28"/>
          <w:szCs w:val="28"/>
        </w:rPr>
      </w:pPr>
      <w:r w:rsidRPr="00297FA1">
        <w:rPr>
          <w:rFonts w:cs="Arial"/>
          <w:color w:val="000000"/>
          <w:sz w:val="28"/>
          <w:szCs w:val="28"/>
        </w:rPr>
        <w:t>о направлении проекта решения на доработку.</w:t>
      </w:r>
    </w:p>
    <w:p w:rsidR="00297FA1" w:rsidRPr="00297FA1" w:rsidRDefault="00297FA1" w:rsidP="00297FA1">
      <w:pPr>
        <w:autoSpaceDE w:val="0"/>
        <w:autoSpaceDN w:val="0"/>
        <w:adjustRightInd w:val="0"/>
        <w:jc w:val="both"/>
        <w:rPr>
          <w:rFonts w:cs="Arial"/>
          <w:sz w:val="28"/>
          <w:szCs w:val="28"/>
        </w:rPr>
      </w:pPr>
      <w:r w:rsidRPr="00297FA1">
        <w:rPr>
          <w:rFonts w:cs="Arial"/>
          <w:color w:val="000000"/>
          <w:sz w:val="28"/>
          <w:szCs w:val="28"/>
        </w:rPr>
        <w:t xml:space="preserve">       7. Решение считается принятым стороной, если за него проголосовало большинство присутствующих на заседании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Позиции, по которым стороны не выработали согласованного решения, </w:t>
      </w:r>
      <w:r w:rsidRPr="00297FA1">
        <w:rPr>
          <w:rFonts w:cs="Arial"/>
          <w:color w:val="000000"/>
          <w:sz w:val="28"/>
          <w:szCs w:val="28"/>
        </w:rPr>
        <w:lastRenderedPageBreak/>
        <w:t xml:space="preserve">выносятся на рассмотрение земского собрания </w:t>
      </w:r>
      <w:r w:rsidR="002F3BF8">
        <w:rPr>
          <w:sz w:val="28"/>
          <w:szCs w:val="28"/>
        </w:rPr>
        <w:t>Ржавецкого</w:t>
      </w:r>
      <w:r w:rsidRPr="00297FA1">
        <w:rPr>
          <w:rFonts w:cs="Arial"/>
          <w:sz w:val="28"/>
          <w:szCs w:val="28"/>
        </w:rPr>
        <w:t xml:space="preserve"> сельского поселения.</w:t>
      </w:r>
    </w:p>
    <w:p w:rsidR="00297FA1" w:rsidRPr="00297FA1" w:rsidRDefault="00297FA1" w:rsidP="00297FA1">
      <w:pPr>
        <w:autoSpaceDE w:val="0"/>
        <w:autoSpaceDN w:val="0"/>
        <w:adjustRightInd w:val="0"/>
        <w:jc w:val="both"/>
        <w:rPr>
          <w:rFonts w:cs="Arial"/>
          <w:sz w:val="28"/>
          <w:szCs w:val="28"/>
        </w:rPr>
      </w:pPr>
      <w:r w:rsidRPr="00297FA1">
        <w:rPr>
          <w:rFonts w:cs="Arial"/>
          <w:sz w:val="28"/>
          <w:szCs w:val="28"/>
        </w:rPr>
        <w:t xml:space="preserve">      8. При передаче на доработку проекта решения, принятого в первом чтении, Бюджетная комиссия в течение семи дней разрабатывает вариант основных характеристик бюджета.</w:t>
      </w:r>
    </w:p>
    <w:p w:rsidR="00297FA1" w:rsidRPr="00297FA1" w:rsidRDefault="00297FA1" w:rsidP="00297FA1">
      <w:pPr>
        <w:autoSpaceDE w:val="0"/>
        <w:autoSpaceDN w:val="0"/>
        <w:adjustRightInd w:val="0"/>
        <w:jc w:val="both"/>
        <w:rPr>
          <w:rFonts w:cs="Arial"/>
          <w:color w:val="000000"/>
          <w:sz w:val="28"/>
          <w:szCs w:val="28"/>
        </w:rPr>
      </w:pPr>
      <w:r w:rsidRPr="00297FA1">
        <w:rPr>
          <w:rFonts w:cs="Arial"/>
          <w:sz w:val="28"/>
          <w:szCs w:val="28"/>
        </w:rPr>
        <w:t xml:space="preserve">     9. Проект решения о бюджете на очередной финансовый год и плановый период, принятый в первом чтении, дорабатывается администрацией </w:t>
      </w:r>
      <w:r w:rsidR="002F3BF8">
        <w:rPr>
          <w:sz w:val="28"/>
          <w:szCs w:val="28"/>
        </w:rPr>
        <w:t>Ржавецкого</w:t>
      </w:r>
      <w:r w:rsidRPr="00297FA1">
        <w:rPr>
          <w:rFonts w:cs="Arial"/>
          <w:sz w:val="28"/>
          <w:szCs w:val="28"/>
        </w:rPr>
        <w:t xml:space="preserve"> сельского поселения в течение семи дней с момента официального представления главе администрации сельского поселения соответствующего</w:t>
      </w:r>
      <w:r w:rsidRPr="00297FA1">
        <w:rPr>
          <w:rFonts w:cs="Arial"/>
          <w:color w:val="000000"/>
          <w:sz w:val="28"/>
          <w:szCs w:val="28"/>
        </w:rPr>
        <w:t xml:space="preserve"> решения земского собрания, которое должно содержать конкретные замечания, предложения и рекомендации по доработке проекта решения.</w:t>
      </w:r>
    </w:p>
    <w:p w:rsidR="00297FA1" w:rsidRPr="00297FA1" w:rsidRDefault="00297FA1" w:rsidP="00297FA1">
      <w:pPr>
        <w:autoSpaceDE w:val="0"/>
        <w:autoSpaceDN w:val="0"/>
        <w:adjustRightInd w:val="0"/>
        <w:jc w:val="both"/>
        <w:rPr>
          <w:rFonts w:cs="Arial"/>
          <w:color w:val="000000"/>
          <w:sz w:val="28"/>
          <w:szCs w:val="28"/>
        </w:rPr>
      </w:pPr>
      <w:r w:rsidRPr="00297FA1">
        <w:rPr>
          <w:rFonts w:cs="Arial"/>
          <w:color w:val="000000"/>
          <w:sz w:val="28"/>
          <w:szCs w:val="28"/>
        </w:rPr>
        <w:t xml:space="preserve">     10. Доработанное и повторно внесенное решение о бюджете на очередной финансовый год и плановый период рассматривается земским собранием в первоочередном порядке.</w:t>
      </w:r>
    </w:p>
    <w:p w:rsidR="00297FA1" w:rsidRPr="00297FA1" w:rsidRDefault="00297FA1" w:rsidP="00297FA1">
      <w:pPr>
        <w:autoSpaceDE w:val="0"/>
        <w:autoSpaceDN w:val="0"/>
        <w:adjustRightInd w:val="0"/>
        <w:jc w:val="both"/>
        <w:rPr>
          <w:rFonts w:cs="Arial"/>
          <w:color w:val="000000"/>
          <w:sz w:val="28"/>
          <w:szCs w:val="28"/>
        </w:rPr>
      </w:pPr>
      <w:r w:rsidRPr="00297FA1">
        <w:rPr>
          <w:rFonts w:cs="Arial"/>
          <w:color w:val="000000"/>
          <w:sz w:val="28"/>
          <w:szCs w:val="28"/>
        </w:rPr>
        <w:t xml:space="preserve">     11. Итогом рассмотрения проекта решения о бюджете во втором чтении является принятие проекта решения о бюджете во втором чтении или принятие решения о бюджете.</w:t>
      </w:r>
    </w:p>
    <w:p w:rsidR="00297FA1" w:rsidRPr="00297FA1" w:rsidRDefault="00297FA1" w:rsidP="00297FA1">
      <w:pPr>
        <w:autoSpaceDE w:val="0"/>
        <w:autoSpaceDN w:val="0"/>
        <w:adjustRightInd w:val="0"/>
        <w:jc w:val="both"/>
        <w:rPr>
          <w:rFonts w:cs="Arial"/>
          <w:color w:val="000000"/>
          <w:sz w:val="28"/>
          <w:szCs w:val="28"/>
        </w:rPr>
      </w:pPr>
      <w:r w:rsidRPr="00297FA1">
        <w:rPr>
          <w:rFonts w:cs="Arial"/>
          <w:color w:val="000000"/>
          <w:sz w:val="28"/>
          <w:szCs w:val="28"/>
        </w:rPr>
        <w:t xml:space="preserve">     12. Порядок работы над проектом решения, принятом во втором чтении аналогичен порядку, указанному в пунктах 7-12.</w:t>
      </w:r>
    </w:p>
    <w:p w:rsidR="00297FA1" w:rsidRPr="00297FA1" w:rsidRDefault="00297FA1" w:rsidP="00297FA1">
      <w:pPr>
        <w:autoSpaceDE w:val="0"/>
        <w:autoSpaceDN w:val="0"/>
        <w:adjustRightInd w:val="0"/>
        <w:ind w:firstLine="540"/>
        <w:jc w:val="both"/>
        <w:rPr>
          <w:rFonts w:cs="Arial"/>
          <w:color w:val="000000"/>
          <w:sz w:val="28"/>
          <w:szCs w:val="28"/>
        </w:rPr>
      </w:pPr>
    </w:p>
    <w:p w:rsidR="00297FA1" w:rsidRPr="00297FA1" w:rsidRDefault="002B465F" w:rsidP="00297FA1">
      <w:pPr>
        <w:autoSpaceDE w:val="0"/>
        <w:autoSpaceDN w:val="0"/>
        <w:adjustRightInd w:val="0"/>
        <w:ind w:firstLine="540"/>
        <w:jc w:val="both"/>
        <w:outlineLvl w:val="2"/>
        <w:rPr>
          <w:rFonts w:cs="Arial"/>
          <w:color w:val="000000"/>
          <w:sz w:val="28"/>
          <w:szCs w:val="28"/>
        </w:rPr>
      </w:pPr>
      <w:r>
        <w:rPr>
          <w:rFonts w:cs="Arial"/>
          <w:b/>
          <w:color w:val="000000"/>
          <w:sz w:val="28"/>
          <w:szCs w:val="28"/>
        </w:rPr>
        <w:t>Статья 45</w:t>
      </w:r>
      <w:r w:rsidR="00297FA1" w:rsidRPr="00297FA1">
        <w:rPr>
          <w:rFonts w:cs="Arial"/>
          <w:color w:val="000000"/>
          <w:sz w:val="28"/>
          <w:szCs w:val="28"/>
        </w:rPr>
        <w:t xml:space="preserve">. </w:t>
      </w:r>
      <w:r w:rsidR="00297FA1" w:rsidRPr="00297FA1">
        <w:rPr>
          <w:rFonts w:cs="Arial"/>
          <w:b/>
          <w:bCs/>
          <w:color w:val="000000"/>
          <w:sz w:val="28"/>
          <w:szCs w:val="28"/>
        </w:rPr>
        <w:t>Подписание и обнародование решения земского собрания о бюджете</w:t>
      </w:r>
    </w:p>
    <w:p w:rsidR="00297FA1" w:rsidRPr="00297FA1" w:rsidRDefault="00297FA1" w:rsidP="00297FA1">
      <w:pPr>
        <w:autoSpaceDE w:val="0"/>
        <w:autoSpaceDN w:val="0"/>
        <w:adjustRightInd w:val="0"/>
        <w:ind w:firstLine="540"/>
        <w:jc w:val="both"/>
        <w:rPr>
          <w:rFonts w:cs="Arial"/>
          <w:color w:val="000000"/>
          <w:sz w:val="28"/>
          <w:szCs w:val="28"/>
          <w:highlight w:val="yellow"/>
        </w:rPr>
      </w:pPr>
    </w:p>
    <w:p w:rsidR="00297FA1" w:rsidRPr="00297FA1" w:rsidRDefault="00297FA1" w:rsidP="00297FA1">
      <w:pPr>
        <w:autoSpaceDE w:val="0"/>
        <w:autoSpaceDN w:val="0"/>
        <w:adjustRightInd w:val="0"/>
        <w:ind w:firstLine="540"/>
        <w:jc w:val="both"/>
        <w:rPr>
          <w:rFonts w:cs="Arial"/>
          <w:color w:val="000000"/>
          <w:sz w:val="28"/>
          <w:szCs w:val="28"/>
        </w:rPr>
      </w:pPr>
      <w:r w:rsidRPr="00297FA1">
        <w:rPr>
          <w:rFonts w:cs="Arial"/>
          <w:color w:val="000000"/>
          <w:sz w:val="28"/>
          <w:szCs w:val="28"/>
        </w:rPr>
        <w:t xml:space="preserve">1. Принятое земским собранием </w:t>
      </w:r>
      <w:r w:rsidR="002F3BF8">
        <w:rPr>
          <w:sz w:val="28"/>
          <w:szCs w:val="28"/>
        </w:rPr>
        <w:t>Ржавецкого</w:t>
      </w:r>
      <w:r w:rsidRPr="00297FA1">
        <w:rPr>
          <w:rFonts w:cs="Arial"/>
          <w:sz w:val="28"/>
          <w:szCs w:val="28"/>
        </w:rPr>
        <w:t xml:space="preserve"> сельского поселения</w:t>
      </w:r>
      <w:r w:rsidRPr="00297FA1">
        <w:rPr>
          <w:rFonts w:cs="Arial"/>
          <w:color w:val="000000"/>
          <w:sz w:val="28"/>
          <w:szCs w:val="28"/>
        </w:rPr>
        <w:t xml:space="preserve"> решение о бюджете на очередной финансовый год и плановый период в течение трех дней со дня принятия подлежит подписанию главой сельского поселения.</w:t>
      </w:r>
    </w:p>
    <w:p w:rsidR="00297FA1" w:rsidRDefault="00297FA1" w:rsidP="00297FA1">
      <w:pPr>
        <w:autoSpaceDE w:val="0"/>
        <w:autoSpaceDN w:val="0"/>
        <w:adjustRightInd w:val="0"/>
        <w:jc w:val="both"/>
        <w:rPr>
          <w:rFonts w:cs="Arial"/>
          <w:color w:val="000000"/>
          <w:sz w:val="28"/>
          <w:szCs w:val="28"/>
        </w:rPr>
      </w:pPr>
      <w:r w:rsidRPr="00297FA1">
        <w:rPr>
          <w:rFonts w:cs="Arial"/>
          <w:color w:val="000000"/>
          <w:sz w:val="28"/>
          <w:szCs w:val="28"/>
        </w:rPr>
        <w:t xml:space="preserve">       2. Решение о бюджете на очередной финансовый год и плановый период подлежит официальному опубликованию не позднее десяти дней после его подписания в установленном порядке.</w:t>
      </w:r>
    </w:p>
    <w:p w:rsidR="00297FA1" w:rsidRPr="00297FA1" w:rsidRDefault="00297FA1" w:rsidP="00297FA1">
      <w:pPr>
        <w:autoSpaceDE w:val="0"/>
        <w:autoSpaceDN w:val="0"/>
        <w:adjustRightInd w:val="0"/>
        <w:jc w:val="both"/>
        <w:rPr>
          <w:rFonts w:cs="Arial"/>
          <w:color w:val="000000"/>
          <w:sz w:val="28"/>
          <w:szCs w:val="28"/>
        </w:rPr>
      </w:pPr>
    </w:p>
    <w:p w:rsidR="007F0FB5" w:rsidRPr="002B465F" w:rsidRDefault="002B465F">
      <w:pPr>
        <w:pStyle w:val="ConsPlusNormal"/>
        <w:widowControl/>
        <w:ind w:firstLine="540"/>
        <w:jc w:val="both"/>
        <w:outlineLvl w:val="2"/>
        <w:rPr>
          <w:rFonts w:ascii="Times New Roman" w:hAnsi="Times New Roman" w:cs="Times New Roman"/>
          <w:b/>
          <w:sz w:val="28"/>
          <w:szCs w:val="28"/>
        </w:rPr>
      </w:pPr>
      <w:r w:rsidRPr="002B465F">
        <w:rPr>
          <w:rFonts w:ascii="Times New Roman" w:hAnsi="Times New Roman" w:cs="Times New Roman"/>
          <w:b/>
          <w:sz w:val="28"/>
          <w:szCs w:val="28"/>
        </w:rPr>
        <w:t>Статья 46</w:t>
      </w:r>
      <w:r w:rsidR="007F0FB5" w:rsidRPr="002B465F">
        <w:rPr>
          <w:rFonts w:ascii="Times New Roman" w:hAnsi="Times New Roman" w:cs="Times New Roman"/>
          <w:b/>
          <w:sz w:val="28"/>
          <w:szCs w:val="28"/>
        </w:rPr>
        <w:t>. Временное управление бюджетом муниципального района</w:t>
      </w:r>
    </w:p>
    <w:p w:rsidR="007F0FB5" w:rsidRPr="002071FA" w:rsidRDefault="007F0FB5">
      <w:pPr>
        <w:pStyle w:val="ConsPlusNormal"/>
        <w:widowControl/>
        <w:ind w:firstLine="540"/>
        <w:jc w:val="both"/>
        <w:rPr>
          <w:rFonts w:ascii="Times New Roman" w:hAnsi="Times New Roman" w:cs="Times New Roman"/>
          <w:sz w:val="28"/>
          <w:szCs w:val="28"/>
        </w:rPr>
      </w:pPr>
    </w:p>
    <w:p w:rsidR="00297FA1" w:rsidRPr="00297FA1" w:rsidRDefault="00297FA1" w:rsidP="00297FA1">
      <w:pPr>
        <w:autoSpaceDE w:val="0"/>
        <w:autoSpaceDN w:val="0"/>
        <w:adjustRightInd w:val="0"/>
        <w:jc w:val="both"/>
        <w:rPr>
          <w:rFonts w:cs="Arial"/>
          <w:sz w:val="28"/>
          <w:szCs w:val="28"/>
        </w:rPr>
      </w:pPr>
      <w:r w:rsidRPr="00297FA1">
        <w:rPr>
          <w:rFonts w:cs="Arial"/>
          <w:sz w:val="28"/>
          <w:szCs w:val="28"/>
        </w:rPr>
        <w:t xml:space="preserve">     Если решение о бюджете не вступило в силу с начала текущего финансового года, при расходовании бюджетных средств применяются нормы, установленные Бюджетным кодексом Российской Федерации.</w:t>
      </w: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w:t>
      </w:r>
    </w:p>
    <w:p w:rsidR="00297FA1" w:rsidRPr="00297FA1" w:rsidRDefault="002B465F" w:rsidP="00297FA1">
      <w:pPr>
        <w:autoSpaceDE w:val="0"/>
        <w:autoSpaceDN w:val="0"/>
        <w:adjustRightInd w:val="0"/>
        <w:ind w:firstLine="540"/>
        <w:jc w:val="both"/>
        <w:outlineLvl w:val="2"/>
        <w:rPr>
          <w:rFonts w:cs="Arial"/>
          <w:sz w:val="28"/>
          <w:szCs w:val="28"/>
        </w:rPr>
      </w:pPr>
      <w:r>
        <w:rPr>
          <w:rFonts w:cs="Arial"/>
          <w:b/>
          <w:sz w:val="28"/>
          <w:szCs w:val="28"/>
        </w:rPr>
        <w:t>Статья 47</w:t>
      </w:r>
      <w:r w:rsidR="00297FA1" w:rsidRPr="00297FA1">
        <w:rPr>
          <w:rFonts w:cs="Arial"/>
          <w:b/>
          <w:sz w:val="28"/>
          <w:szCs w:val="28"/>
        </w:rPr>
        <w:t>.</w:t>
      </w:r>
      <w:r w:rsidR="00297FA1" w:rsidRPr="00297FA1">
        <w:rPr>
          <w:rFonts w:cs="Arial"/>
          <w:sz w:val="28"/>
          <w:szCs w:val="28"/>
        </w:rPr>
        <w:t xml:space="preserve"> </w:t>
      </w:r>
      <w:r w:rsidR="00297FA1" w:rsidRPr="00297FA1">
        <w:rPr>
          <w:rFonts w:cs="Arial"/>
          <w:b/>
          <w:bCs/>
          <w:sz w:val="28"/>
          <w:szCs w:val="28"/>
        </w:rPr>
        <w:t>Внесение изменений в решение о бюджете</w:t>
      </w:r>
    </w:p>
    <w:p w:rsidR="00297FA1" w:rsidRPr="00297FA1" w:rsidRDefault="00297FA1" w:rsidP="00297FA1">
      <w:pPr>
        <w:autoSpaceDE w:val="0"/>
        <w:autoSpaceDN w:val="0"/>
        <w:adjustRightInd w:val="0"/>
        <w:ind w:firstLine="540"/>
        <w:jc w:val="both"/>
        <w:rPr>
          <w:rFonts w:cs="Arial"/>
          <w:sz w:val="28"/>
          <w:szCs w:val="28"/>
        </w:rPr>
      </w:pPr>
    </w:p>
    <w:p w:rsidR="00297FA1" w:rsidRPr="00297FA1" w:rsidRDefault="00297FA1" w:rsidP="00297FA1">
      <w:pPr>
        <w:autoSpaceDE w:val="0"/>
        <w:autoSpaceDN w:val="0"/>
        <w:adjustRightInd w:val="0"/>
        <w:ind w:firstLine="540"/>
        <w:jc w:val="both"/>
        <w:rPr>
          <w:rFonts w:cs="Arial"/>
          <w:sz w:val="28"/>
          <w:szCs w:val="28"/>
        </w:rPr>
      </w:pPr>
      <w:r w:rsidRPr="00297FA1">
        <w:rPr>
          <w:rFonts w:cs="Arial"/>
          <w:sz w:val="28"/>
          <w:szCs w:val="28"/>
        </w:rPr>
        <w:t xml:space="preserve">1. Глава администрации сельского поселения представляет в земское собрание сельского поселения проект решения </w:t>
      </w:r>
      <w:r w:rsidR="002F3BF8">
        <w:rPr>
          <w:sz w:val="28"/>
          <w:szCs w:val="28"/>
        </w:rPr>
        <w:t>Ржавецкого</w:t>
      </w:r>
      <w:r w:rsidRPr="00297FA1">
        <w:rPr>
          <w:rFonts w:cs="Arial"/>
          <w:sz w:val="28"/>
          <w:szCs w:val="28"/>
        </w:rPr>
        <w:t xml:space="preserve"> сельского поселения о внесении изменений в решение о бюджете в случаях:</w:t>
      </w:r>
    </w:p>
    <w:p w:rsidR="00297FA1" w:rsidRPr="00297FA1" w:rsidRDefault="00297FA1" w:rsidP="00297FA1">
      <w:pPr>
        <w:autoSpaceDE w:val="0"/>
        <w:autoSpaceDN w:val="0"/>
        <w:adjustRightInd w:val="0"/>
        <w:ind w:firstLine="540"/>
        <w:jc w:val="both"/>
        <w:rPr>
          <w:rFonts w:cs="Arial"/>
          <w:sz w:val="28"/>
          <w:szCs w:val="28"/>
        </w:rPr>
      </w:pPr>
      <w:r w:rsidRPr="00297FA1">
        <w:rPr>
          <w:rFonts w:cs="Arial"/>
          <w:sz w:val="28"/>
          <w:szCs w:val="28"/>
        </w:rPr>
        <w:lastRenderedPageBreak/>
        <w:t>изменений основных характеристик бюджета, вызванных изменением бюджетного законодательства Российской Федерации и законодательства Российской Федерации о налогах и сборах;</w:t>
      </w:r>
    </w:p>
    <w:p w:rsidR="00297FA1" w:rsidRPr="00297FA1" w:rsidRDefault="00297FA1" w:rsidP="00297FA1">
      <w:pPr>
        <w:autoSpaceDE w:val="0"/>
        <w:autoSpaceDN w:val="0"/>
        <w:adjustRightInd w:val="0"/>
        <w:ind w:firstLine="540"/>
        <w:jc w:val="both"/>
        <w:rPr>
          <w:rFonts w:cs="Arial"/>
          <w:sz w:val="28"/>
          <w:szCs w:val="28"/>
        </w:rPr>
      </w:pPr>
      <w:r w:rsidRPr="00297FA1">
        <w:rPr>
          <w:rFonts w:cs="Arial"/>
          <w:sz w:val="28"/>
          <w:szCs w:val="28"/>
        </w:rPr>
        <w:t>возникновения других обстоятельств, требующих изменения утвержденных бюджетных показателей или статей закона.</w:t>
      </w:r>
    </w:p>
    <w:p w:rsidR="00297FA1" w:rsidRDefault="00297FA1" w:rsidP="00297FA1">
      <w:pPr>
        <w:autoSpaceDE w:val="0"/>
        <w:autoSpaceDN w:val="0"/>
        <w:adjustRightInd w:val="0"/>
        <w:jc w:val="both"/>
        <w:rPr>
          <w:rFonts w:cs="Arial"/>
          <w:sz w:val="28"/>
          <w:szCs w:val="28"/>
        </w:rPr>
      </w:pPr>
      <w:r w:rsidRPr="00297FA1">
        <w:rPr>
          <w:rFonts w:cs="Arial"/>
          <w:sz w:val="28"/>
          <w:szCs w:val="28"/>
        </w:rPr>
        <w:t xml:space="preserve">      2. Рассмотрение и утверждение проекта решения сельского поселения о внесении изменений в решение о бюджете осуществляются в соответствии с наст</w:t>
      </w:r>
      <w:r w:rsidR="00CA5DEC">
        <w:rPr>
          <w:rFonts w:cs="Arial"/>
          <w:sz w:val="28"/>
          <w:szCs w:val="28"/>
        </w:rPr>
        <w:t>оящим Положением и Регламентом Земского собрания сельского поселения</w:t>
      </w:r>
      <w:r w:rsidRPr="00297FA1">
        <w:rPr>
          <w:rFonts w:cs="Arial"/>
          <w:sz w:val="28"/>
          <w:szCs w:val="28"/>
        </w:rPr>
        <w:t>.</w:t>
      </w:r>
    </w:p>
    <w:p w:rsidR="00AC6E93" w:rsidRPr="00297FA1" w:rsidRDefault="00AC6E93" w:rsidP="00297FA1">
      <w:pPr>
        <w:autoSpaceDE w:val="0"/>
        <w:autoSpaceDN w:val="0"/>
        <w:adjustRightInd w:val="0"/>
        <w:jc w:val="both"/>
        <w:rPr>
          <w:rFonts w:cs="Arial"/>
          <w:sz w:val="28"/>
          <w:szCs w:val="28"/>
        </w:rPr>
      </w:pPr>
    </w:p>
    <w:p w:rsidR="00AC6E93" w:rsidRPr="00AC6E93" w:rsidRDefault="002B465F" w:rsidP="00AC6E93">
      <w:pPr>
        <w:autoSpaceDE w:val="0"/>
        <w:autoSpaceDN w:val="0"/>
        <w:adjustRightInd w:val="0"/>
        <w:jc w:val="both"/>
        <w:outlineLvl w:val="2"/>
        <w:rPr>
          <w:rFonts w:cs="Arial"/>
          <w:sz w:val="28"/>
          <w:szCs w:val="28"/>
        </w:rPr>
      </w:pPr>
      <w:r>
        <w:rPr>
          <w:rFonts w:cs="Arial"/>
          <w:b/>
          <w:sz w:val="28"/>
          <w:szCs w:val="28"/>
        </w:rPr>
        <w:t>Статья 48</w:t>
      </w:r>
      <w:r w:rsidR="00AC6E93" w:rsidRPr="00AC6E93">
        <w:rPr>
          <w:rFonts w:cs="Arial"/>
          <w:sz w:val="28"/>
          <w:szCs w:val="28"/>
        </w:rPr>
        <w:t xml:space="preserve">. </w:t>
      </w:r>
      <w:r w:rsidR="00AC6E93" w:rsidRPr="00AC6E93">
        <w:rPr>
          <w:rFonts w:cs="Arial"/>
          <w:b/>
          <w:bCs/>
          <w:sz w:val="28"/>
          <w:szCs w:val="28"/>
        </w:rPr>
        <w:t>Составление проекта бюджета сельским поселением</w:t>
      </w:r>
    </w:p>
    <w:p w:rsidR="00AC6E93" w:rsidRPr="00AC6E93" w:rsidRDefault="00AC6E93" w:rsidP="00AC6E93">
      <w:pPr>
        <w:autoSpaceDE w:val="0"/>
        <w:autoSpaceDN w:val="0"/>
        <w:adjustRightInd w:val="0"/>
        <w:ind w:firstLine="540"/>
        <w:jc w:val="both"/>
        <w:rPr>
          <w:rFonts w:cs="Arial"/>
          <w:sz w:val="28"/>
          <w:szCs w:val="28"/>
        </w:rPr>
      </w:pPr>
    </w:p>
    <w:p w:rsidR="00AC6E93" w:rsidRPr="00AC6E93" w:rsidRDefault="00AC6E93" w:rsidP="00AC6E93">
      <w:pPr>
        <w:autoSpaceDE w:val="0"/>
        <w:autoSpaceDN w:val="0"/>
        <w:adjustRightInd w:val="0"/>
        <w:ind w:firstLine="540"/>
        <w:jc w:val="both"/>
        <w:rPr>
          <w:rFonts w:cs="Arial"/>
          <w:sz w:val="28"/>
          <w:szCs w:val="28"/>
        </w:rPr>
      </w:pPr>
      <w:r w:rsidRPr="00AC6E93">
        <w:rPr>
          <w:rFonts w:cs="Arial"/>
          <w:sz w:val="28"/>
          <w:szCs w:val="28"/>
        </w:rPr>
        <w:t>1. Составление проекта бюджета  сельского поселения осуществляется местной администрацией в срок, обеспечивающий его принятие до начала очередного финансового года.</w:t>
      </w:r>
    </w:p>
    <w:p w:rsidR="00AC6E93" w:rsidRPr="00AC6E93" w:rsidRDefault="00AC6E93" w:rsidP="00AC6E93">
      <w:pPr>
        <w:autoSpaceDE w:val="0"/>
        <w:autoSpaceDN w:val="0"/>
        <w:adjustRightInd w:val="0"/>
        <w:jc w:val="both"/>
        <w:rPr>
          <w:rFonts w:cs="Arial"/>
          <w:sz w:val="28"/>
          <w:szCs w:val="28"/>
        </w:rPr>
      </w:pPr>
      <w:r w:rsidRPr="00AC6E93">
        <w:rPr>
          <w:rFonts w:cs="Arial"/>
          <w:sz w:val="28"/>
          <w:szCs w:val="28"/>
        </w:rPr>
        <w:t xml:space="preserve">      2. Доходная и расходная части проекта бюджета сельского поселения формируются в соответствии с главами 3 и 4 настоящего Положения, а также проектируемыми объемами межбюджетных трансфертов из районного бюджета.</w:t>
      </w:r>
    </w:p>
    <w:p w:rsidR="00AC6E93" w:rsidRPr="00AC6E93" w:rsidRDefault="00AC6E93" w:rsidP="00AC6E93">
      <w:pPr>
        <w:autoSpaceDE w:val="0"/>
        <w:autoSpaceDN w:val="0"/>
        <w:adjustRightInd w:val="0"/>
        <w:ind w:firstLine="540"/>
        <w:jc w:val="both"/>
        <w:rPr>
          <w:rFonts w:cs="Arial"/>
          <w:sz w:val="28"/>
          <w:szCs w:val="28"/>
          <w:highlight w:val="yellow"/>
        </w:rPr>
      </w:pPr>
    </w:p>
    <w:p w:rsidR="00AC6E93" w:rsidRPr="00AC6E93" w:rsidRDefault="002B465F" w:rsidP="00AC6E93">
      <w:pPr>
        <w:autoSpaceDE w:val="0"/>
        <w:autoSpaceDN w:val="0"/>
        <w:adjustRightInd w:val="0"/>
        <w:ind w:firstLine="540"/>
        <w:jc w:val="both"/>
        <w:outlineLvl w:val="2"/>
        <w:rPr>
          <w:rFonts w:cs="Arial"/>
          <w:sz w:val="28"/>
          <w:szCs w:val="28"/>
        </w:rPr>
      </w:pPr>
      <w:r>
        <w:rPr>
          <w:rFonts w:cs="Arial"/>
          <w:b/>
          <w:sz w:val="28"/>
          <w:szCs w:val="28"/>
        </w:rPr>
        <w:t>Статья 49</w:t>
      </w:r>
      <w:r w:rsidR="00AC6E93" w:rsidRPr="00AC6E93">
        <w:rPr>
          <w:rFonts w:cs="Arial"/>
          <w:b/>
          <w:sz w:val="28"/>
          <w:szCs w:val="28"/>
        </w:rPr>
        <w:t>.</w:t>
      </w:r>
      <w:r w:rsidR="00AC6E93" w:rsidRPr="00AC6E93">
        <w:rPr>
          <w:rFonts w:cs="Arial"/>
          <w:sz w:val="28"/>
          <w:szCs w:val="28"/>
        </w:rPr>
        <w:t xml:space="preserve"> </w:t>
      </w:r>
      <w:r w:rsidR="00AC6E93" w:rsidRPr="00AC6E93">
        <w:rPr>
          <w:rFonts w:cs="Arial"/>
          <w:b/>
          <w:bCs/>
          <w:sz w:val="28"/>
          <w:szCs w:val="28"/>
        </w:rPr>
        <w:t>Состав показателей, представляемых для рассмотрения и утверждения в проекте решения о бюджете сельского поселения</w:t>
      </w:r>
    </w:p>
    <w:p w:rsidR="00AC6E93" w:rsidRPr="00AC6E93" w:rsidRDefault="00AC6E93" w:rsidP="00AC6E93">
      <w:pPr>
        <w:autoSpaceDE w:val="0"/>
        <w:autoSpaceDN w:val="0"/>
        <w:adjustRightInd w:val="0"/>
        <w:ind w:firstLine="540"/>
        <w:jc w:val="both"/>
        <w:rPr>
          <w:rFonts w:cs="Arial"/>
          <w:sz w:val="28"/>
          <w:szCs w:val="28"/>
        </w:rPr>
      </w:pPr>
    </w:p>
    <w:p w:rsidR="00AC6E93" w:rsidRPr="00AC6E93" w:rsidRDefault="00AC6E93" w:rsidP="00AC6E93">
      <w:pPr>
        <w:autoSpaceDE w:val="0"/>
        <w:autoSpaceDN w:val="0"/>
        <w:adjustRightInd w:val="0"/>
        <w:ind w:firstLine="540"/>
        <w:jc w:val="both"/>
        <w:rPr>
          <w:rFonts w:cs="Arial"/>
          <w:sz w:val="28"/>
          <w:szCs w:val="28"/>
        </w:rPr>
      </w:pPr>
      <w:r w:rsidRPr="00AC6E93">
        <w:rPr>
          <w:rFonts w:cs="Arial"/>
          <w:sz w:val="28"/>
          <w:szCs w:val="28"/>
        </w:rPr>
        <w:t xml:space="preserve">В проекте решения о бюджете </w:t>
      </w:r>
      <w:r w:rsidR="002F3BF8">
        <w:rPr>
          <w:sz w:val="28"/>
          <w:szCs w:val="28"/>
        </w:rPr>
        <w:t>Ржавецкого</w:t>
      </w:r>
      <w:r w:rsidRPr="00AC6E93">
        <w:rPr>
          <w:rFonts w:cs="Arial"/>
          <w:sz w:val="28"/>
          <w:szCs w:val="28"/>
        </w:rPr>
        <w:t xml:space="preserve"> сельского поселения на очередной финансовый год и плановый период  должны содержаться его основные характеристики (общий объем доходов бюджета, общий объем расходов бюджета, дефицит (профицит) бюджета), а также следующие показатели:</w:t>
      </w:r>
    </w:p>
    <w:p w:rsidR="00AC6E93" w:rsidRPr="00AC6E93" w:rsidRDefault="00AC6E93" w:rsidP="00AC6E93">
      <w:pPr>
        <w:autoSpaceDE w:val="0"/>
        <w:autoSpaceDN w:val="0"/>
        <w:adjustRightInd w:val="0"/>
        <w:ind w:firstLine="540"/>
        <w:jc w:val="both"/>
        <w:rPr>
          <w:rFonts w:cs="Arial"/>
          <w:sz w:val="28"/>
          <w:szCs w:val="28"/>
        </w:rPr>
      </w:pPr>
      <w:r w:rsidRPr="00AC6E93">
        <w:rPr>
          <w:rFonts w:cs="Arial"/>
          <w:sz w:val="28"/>
          <w:szCs w:val="28"/>
        </w:rPr>
        <w:t>- перечень главных администраторов доходов бюджета;</w:t>
      </w:r>
    </w:p>
    <w:p w:rsidR="00AC6E93" w:rsidRPr="00AC6E93" w:rsidRDefault="00AC6E93" w:rsidP="00AC6E93">
      <w:pPr>
        <w:autoSpaceDE w:val="0"/>
        <w:autoSpaceDN w:val="0"/>
        <w:adjustRightInd w:val="0"/>
        <w:ind w:firstLine="540"/>
        <w:jc w:val="both"/>
        <w:rPr>
          <w:rFonts w:cs="Arial"/>
          <w:sz w:val="28"/>
          <w:szCs w:val="28"/>
        </w:rPr>
      </w:pPr>
      <w:r w:rsidRPr="00AC6E93">
        <w:rPr>
          <w:rFonts w:cs="Arial"/>
          <w:sz w:val="28"/>
          <w:szCs w:val="28"/>
        </w:rPr>
        <w:t>- перечень главных администраторов источников финансирования дефицита бюджета;</w:t>
      </w:r>
    </w:p>
    <w:p w:rsidR="00AC6E93" w:rsidRPr="00AC6E93" w:rsidRDefault="00AC6E93" w:rsidP="00AC6E93">
      <w:pPr>
        <w:autoSpaceDE w:val="0"/>
        <w:autoSpaceDN w:val="0"/>
        <w:adjustRightInd w:val="0"/>
        <w:ind w:firstLine="540"/>
        <w:jc w:val="both"/>
        <w:rPr>
          <w:rFonts w:cs="Arial"/>
          <w:sz w:val="28"/>
          <w:szCs w:val="28"/>
        </w:rPr>
      </w:pPr>
      <w:r w:rsidRPr="00AC6E93">
        <w:rPr>
          <w:rFonts w:cs="Arial"/>
          <w:sz w:val="28"/>
          <w:szCs w:val="28"/>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AC6E93" w:rsidRPr="00AC6E93" w:rsidRDefault="00AC6E93" w:rsidP="00AC6E93">
      <w:pPr>
        <w:autoSpaceDE w:val="0"/>
        <w:autoSpaceDN w:val="0"/>
        <w:adjustRightInd w:val="0"/>
        <w:ind w:firstLine="540"/>
        <w:jc w:val="both"/>
        <w:rPr>
          <w:rFonts w:cs="Arial"/>
          <w:sz w:val="28"/>
          <w:szCs w:val="28"/>
        </w:rPr>
      </w:pPr>
      <w:r w:rsidRPr="00AC6E93">
        <w:rPr>
          <w:rFonts w:cs="Arial"/>
          <w:sz w:val="28"/>
          <w:szCs w:val="28"/>
        </w:rPr>
        <w:t>- источники финансирования дефицита бюджета;</w:t>
      </w:r>
    </w:p>
    <w:p w:rsidR="00AC6E93" w:rsidRPr="00AC6E93" w:rsidRDefault="00AC6E93" w:rsidP="00AC6E93">
      <w:pPr>
        <w:autoSpaceDE w:val="0"/>
        <w:autoSpaceDN w:val="0"/>
        <w:adjustRightInd w:val="0"/>
        <w:ind w:firstLine="540"/>
        <w:jc w:val="both"/>
        <w:rPr>
          <w:rFonts w:cs="Arial"/>
          <w:sz w:val="28"/>
          <w:szCs w:val="28"/>
        </w:rPr>
      </w:pPr>
      <w:r w:rsidRPr="00AC6E93">
        <w:rPr>
          <w:rFonts w:cs="Arial"/>
          <w:sz w:val="28"/>
          <w:szCs w:val="28"/>
        </w:rPr>
        <w:t>- объем межбюджетных трансфертов, предоставляемых из областного бюджета;</w:t>
      </w:r>
    </w:p>
    <w:p w:rsidR="00AC6E93" w:rsidRPr="00AC6E93" w:rsidRDefault="00AC6E93" w:rsidP="00AC6E93">
      <w:pPr>
        <w:autoSpaceDE w:val="0"/>
        <w:autoSpaceDN w:val="0"/>
        <w:adjustRightInd w:val="0"/>
        <w:ind w:firstLine="540"/>
        <w:jc w:val="both"/>
        <w:rPr>
          <w:rFonts w:cs="Arial"/>
          <w:sz w:val="28"/>
          <w:szCs w:val="28"/>
        </w:rPr>
      </w:pPr>
      <w:r w:rsidRPr="00AC6E93">
        <w:rPr>
          <w:rFonts w:cs="Arial"/>
          <w:sz w:val="28"/>
          <w:szCs w:val="28"/>
        </w:rPr>
        <w:t>- распределение бюджетных ассигнований по разделам, подразделам, целевым статьям и видам расходов классификации расходов бюджетов, ведомственной структуре расходов;</w:t>
      </w:r>
    </w:p>
    <w:p w:rsidR="00AC6E93" w:rsidRPr="00AC6E93" w:rsidRDefault="00AC6E93" w:rsidP="00AC6E93">
      <w:pPr>
        <w:autoSpaceDE w:val="0"/>
        <w:autoSpaceDN w:val="0"/>
        <w:adjustRightInd w:val="0"/>
        <w:ind w:firstLine="540"/>
        <w:jc w:val="both"/>
        <w:rPr>
          <w:rFonts w:cs="Arial"/>
          <w:sz w:val="28"/>
          <w:szCs w:val="28"/>
        </w:rPr>
      </w:pPr>
      <w:r w:rsidRPr="00AC6E93">
        <w:rPr>
          <w:rFonts w:cs="Arial"/>
          <w:sz w:val="28"/>
          <w:szCs w:val="28"/>
        </w:rPr>
        <w:t>- общий объем бюджетных ассигнований, направляемых на исполнение публичных нормативных обязательств;</w:t>
      </w:r>
    </w:p>
    <w:p w:rsidR="00AC6E93" w:rsidRPr="00AC6E93" w:rsidRDefault="00AC6E93" w:rsidP="00AC6E93">
      <w:pPr>
        <w:autoSpaceDE w:val="0"/>
        <w:autoSpaceDN w:val="0"/>
        <w:adjustRightInd w:val="0"/>
        <w:ind w:firstLine="540"/>
        <w:jc w:val="both"/>
        <w:rPr>
          <w:rFonts w:cs="Arial"/>
          <w:sz w:val="28"/>
          <w:szCs w:val="28"/>
        </w:rPr>
      </w:pPr>
      <w:r w:rsidRPr="00AC6E93">
        <w:rPr>
          <w:rFonts w:cs="Arial"/>
          <w:sz w:val="28"/>
          <w:szCs w:val="28"/>
        </w:rPr>
        <w:lastRenderedPageBreak/>
        <w:t>-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в том числе с указанием верхнего предела долга по муниципальным гарантиям;</w:t>
      </w:r>
    </w:p>
    <w:p w:rsidR="00AC6E93" w:rsidRDefault="00AC6E93" w:rsidP="00AC6E93">
      <w:pPr>
        <w:autoSpaceDE w:val="0"/>
        <w:ind w:firstLine="709"/>
        <w:jc w:val="both"/>
        <w:rPr>
          <w:rFonts w:cs="Arial"/>
          <w:sz w:val="28"/>
          <w:szCs w:val="28"/>
        </w:rPr>
      </w:pPr>
      <w:r w:rsidRPr="00AC6E93">
        <w:rPr>
          <w:rFonts w:cs="Arial"/>
          <w:sz w:val="28"/>
          <w:szCs w:val="28"/>
        </w:rPr>
        <w:t>- иные показатели, определенные Бюджетным кодексом Российской Федерации, муниципальными правовыми актами представительных органов местного самоуправления района и (или) соответствующего поселения</w:t>
      </w:r>
    </w:p>
    <w:p w:rsidR="00AC6E93" w:rsidRPr="00AC6E93" w:rsidRDefault="00AC6E93" w:rsidP="00AC6E93">
      <w:pPr>
        <w:autoSpaceDE w:val="0"/>
        <w:ind w:firstLine="709"/>
        <w:jc w:val="both"/>
        <w:rPr>
          <w:rFonts w:cs="Arial"/>
          <w:sz w:val="28"/>
          <w:szCs w:val="28"/>
        </w:rPr>
      </w:pPr>
    </w:p>
    <w:p w:rsidR="007F0FB5" w:rsidRPr="002B465F" w:rsidRDefault="002B465F">
      <w:pPr>
        <w:pStyle w:val="ConsPlusNormal"/>
        <w:widowControl/>
        <w:ind w:firstLine="540"/>
        <w:jc w:val="both"/>
        <w:outlineLvl w:val="2"/>
        <w:rPr>
          <w:rFonts w:ascii="Times New Roman" w:hAnsi="Times New Roman" w:cs="Times New Roman"/>
          <w:b/>
          <w:sz w:val="28"/>
          <w:szCs w:val="28"/>
        </w:rPr>
      </w:pPr>
      <w:r w:rsidRPr="002B465F">
        <w:rPr>
          <w:rFonts w:ascii="Times New Roman" w:hAnsi="Times New Roman" w:cs="Times New Roman"/>
          <w:b/>
          <w:sz w:val="28"/>
          <w:szCs w:val="28"/>
        </w:rPr>
        <w:t>Статья 50</w:t>
      </w:r>
      <w:r w:rsidR="007F0FB5" w:rsidRPr="002B465F">
        <w:rPr>
          <w:rFonts w:ascii="Times New Roman" w:hAnsi="Times New Roman" w:cs="Times New Roman"/>
          <w:b/>
          <w:sz w:val="28"/>
          <w:szCs w:val="28"/>
        </w:rPr>
        <w:t>. Временная финансовая администрация</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 xml:space="preserve">1. В случаях, установленных Бюджетным </w:t>
      </w:r>
      <w:hyperlink r:id="rId18" w:history="1">
        <w:r w:rsidRPr="002071FA">
          <w:rPr>
            <w:rFonts w:ascii="Times New Roman" w:hAnsi="Times New Roman" w:cs="Times New Roman"/>
            <w:sz w:val="28"/>
            <w:szCs w:val="28"/>
          </w:rPr>
          <w:t>кодексом</w:t>
        </w:r>
      </w:hyperlink>
      <w:r w:rsidRPr="002071FA">
        <w:rPr>
          <w:rFonts w:ascii="Times New Roman" w:hAnsi="Times New Roman" w:cs="Times New Roman"/>
          <w:sz w:val="28"/>
          <w:szCs w:val="28"/>
        </w:rPr>
        <w:t xml:space="preserve"> Российской Федерации, в </w:t>
      </w:r>
      <w:r w:rsidR="00335C6E" w:rsidRPr="002071FA">
        <w:rPr>
          <w:rFonts w:ascii="Times New Roman" w:hAnsi="Times New Roman" w:cs="Times New Roman"/>
          <w:sz w:val="28"/>
          <w:szCs w:val="28"/>
        </w:rPr>
        <w:t xml:space="preserve">Прохоровского </w:t>
      </w:r>
      <w:r w:rsidRPr="002071FA">
        <w:rPr>
          <w:rFonts w:ascii="Times New Roman" w:hAnsi="Times New Roman" w:cs="Times New Roman"/>
          <w:sz w:val="28"/>
          <w:szCs w:val="28"/>
        </w:rPr>
        <w:t xml:space="preserve">районе возможно введение временной финансовой администрации. Основания, порядок введения и полномочия временной финансовой администрации в муниципальном районе устанавливаются Бюджетным </w:t>
      </w:r>
      <w:hyperlink r:id="rId19" w:history="1">
        <w:r w:rsidRPr="002071FA">
          <w:rPr>
            <w:rFonts w:ascii="Times New Roman" w:hAnsi="Times New Roman" w:cs="Times New Roman"/>
            <w:sz w:val="28"/>
            <w:szCs w:val="28"/>
          </w:rPr>
          <w:t>кодексом</w:t>
        </w:r>
      </w:hyperlink>
      <w:r w:rsidRPr="002071FA">
        <w:rPr>
          <w:rFonts w:ascii="Times New Roman" w:hAnsi="Times New Roman" w:cs="Times New Roman"/>
          <w:sz w:val="28"/>
          <w:szCs w:val="28"/>
        </w:rPr>
        <w:t xml:space="preserve"> Российской Федерации.</w:t>
      </w: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 xml:space="preserve">2. Ходатайство о введении временной финансовой администрации в </w:t>
      </w:r>
      <w:r w:rsidR="00335C6E" w:rsidRPr="002071FA">
        <w:rPr>
          <w:rFonts w:ascii="Times New Roman" w:hAnsi="Times New Roman" w:cs="Times New Roman"/>
          <w:sz w:val="28"/>
          <w:szCs w:val="28"/>
        </w:rPr>
        <w:t xml:space="preserve">Прохоровского </w:t>
      </w:r>
      <w:r w:rsidR="006B1D3A" w:rsidRPr="002071FA">
        <w:rPr>
          <w:rFonts w:ascii="Times New Roman" w:hAnsi="Times New Roman" w:cs="Times New Roman"/>
          <w:sz w:val="28"/>
          <w:szCs w:val="28"/>
        </w:rPr>
        <w:t>районе подается в А</w:t>
      </w:r>
      <w:r w:rsidRPr="002071FA">
        <w:rPr>
          <w:rFonts w:ascii="Times New Roman" w:hAnsi="Times New Roman" w:cs="Times New Roman"/>
          <w:sz w:val="28"/>
          <w:szCs w:val="28"/>
        </w:rPr>
        <w:t xml:space="preserve">рбитражный суд Белгородской области Губернатором Белгородской области и (или) Муниципальным советом </w:t>
      </w:r>
      <w:r w:rsidR="00335C6E" w:rsidRPr="002071FA">
        <w:rPr>
          <w:rFonts w:ascii="Times New Roman" w:hAnsi="Times New Roman" w:cs="Times New Roman"/>
          <w:sz w:val="28"/>
          <w:szCs w:val="28"/>
        </w:rPr>
        <w:t xml:space="preserve">Прохоровского </w:t>
      </w:r>
      <w:r w:rsidRPr="002071FA">
        <w:rPr>
          <w:rFonts w:ascii="Times New Roman" w:hAnsi="Times New Roman" w:cs="Times New Roman"/>
          <w:sz w:val="28"/>
          <w:szCs w:val="28"/>
        </w:rPr>
        <w:t xml:space="preserve">района, главой </w:t>
      </w:r>
      <w:r w:rsidR="0054428D" w:rsidRPr="002071FA">
        <w:rPr>
          <w:rFonts w:ascii="Times New Roman" w:hAnsi="Times New Roman" w:cs="Times New Roman"/>
          <w:sz w:val="28"/>
          <w:szCs w:val="28"/>
        </w:rPr>
        <w:t>Прохоровского</w:t>
      </w:r>
      <w:r w:rsidRPr="002071FA">
        <w:rPr>
          <w:rFonts w:ascii="Times New Roman" w:hAnsi="Times New Roman" w:cs="Times New Roman"/>
          <w:sz w:val="28"/>
          <w:szCs w:val="28"/>
        </w:rPr>
        <w:t xml:space="preserve"> района.</w:t>
      </w: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 xml:space="preserve">Порядок назначения (освобождения от должности) главы временной финансовой администрации, вводимой в </w:t>
      </w:r>
      <w:r w:rsidR="0054428D" w:rsidRPr="002071FA">
        <w:rPr>
          <w:rFonts w:ascii="Times New Roman" w:hAnsi="Times New Roman" w:cs="Times New Roman"/>
          <w:sz w:val="28"/>
          <w:szCs w:val="28"/>
        </w:rPr>
        <w:t xml:space="preserve">Прохоровском </w:t>
      </w:r>
      <w:r w:rsidRPr="002071FA">
        <w:rPr>
          <w:rFonts w:ascii="Times New Roman" w:hAnsi="Times New Roman" w:cs="Times New Roman"/>
          <w:sz w:val="28"/>
          <w:szCs w:val="28"/>
        </w:rPr>
        <w:t>районе, утверждения структуры и штатного расписания указанной временной финансовой администрации устанавливается Правительством Белгородской области.</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B465F" w:rsidRDefault="00AC6E93">
      <w:pPr>
        <w:pStyle w:val="ConsPlusNormal"/>
        <w:widowControl/>
        <w:ind w:firstLine="0"/>
        <w:jc w:val="center"/>
        <w:outlineLvl w:val="1"/>
        <w:rPr>
          <w:rFonts w:ascii="Times New Roman" w:hAnsi="Times New Roman" w:cs="Times New Roman"/>
          <w:b/>
          <w:sz w:val="28"/>
          <w:szCs w:val="28"/>
        </w:rPr>
      </w:pPr>
      <w:r w:rsidRPr="002B465F">
        <w:rPr>
          <w:rFonts w:ascii="Times New Roman" w:hAnsi="Times New Roman" w:cs="Times New Roman"/>
          <w:b/>
          <w:sz w:val="28"/>
          <w:szCs w:val="28"/>
        </w:rPr>
        <w:t>Глава 9. ИСПОЛНЕНИЕ БЮДЖЕТА СЕЛЬСКОГО ПОСЕЛЕНИЯ</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B465F" w:rsidRDefault="002B465F">
      <w:pPr>
        <w:pStyle w:val="ConsPlusNormal"/>
        <w:widowControl/>
        <w:ind w:firstLine="540"/>
        <w:jc w:val="both"/>
        <w:outlineLvl w:val="2"/>
        <w:rPr>
          <w:rFonts w:ascii="Times New Roman" w:hAnsi="Times New Roman" w:cs="Times New Roman"/>
          <w:b/>
          <w:sz w:val="28"/>
          <w:szCs w:val="28"/>
        </w:rPr>
      </w:pPr>
      <w:r w:rsidRPr="002B465F">
        <w:rPr>
          <w:rFonts w:ascii="Times New Roman" w:hAnsi="Times New Roman" w:cs="Times New Roman"/>
          <w:b/>
          <w:sz w:val="28"/>
          <w:szCs w:val="28"/>
        </w:rPr>
        <w:t>Статья 51</w:t>
      </w:r>
      <w:r w:rsidR="007F0FB5" w:rsidRPr="002B465F">
        <w:rPr>
          <w:rFonts w:ascii="Times New Roman" w:hAnsi="Times New Roman" w:cs="Times New Roman"/>
          <w:b/>
          <w:sz w:val="28"/>
          <w:szCs w:val="28"/>
        </w:rPr>
        <w:t>. Основы исполнен</w:t>
      </w:r>
      <w:r w:rsidR="00AC6E93" w:rsidRPr="002B465F">
        <w:rPr>
          <w:rFonts w:ascii="Times New Roman" w:hAnsi="Times New Roman" w:cs="Times New Roman"/>
          <w:b/>
          <w:sz w:val="28"/>
          <w:szCs w:val="28"/>
        </w:rPr>
        <w:t>ия бюджета сельского поселения</w:t>
      </w:r>
    </w:p>
    <w:p w:rsidR="007F0FB5" w:rsidRPr="002071FA" w:rsidRDefault="007F0FB5">
      <w:pPr>
        <w:pStyle w:val="ConsPlusNormal"/>
        <w:widowControl/>
        <w:ind w:firstLine="540"/>
        <w:jc w:val="both"/>
        <w:rPr>
          <w:rFonts w:ascii="Times New Roman" w:hAnsi="Times New Roman" w:cs="Times New Roman"/>
          <w:sz w:val="28"/>
          <w:szCs w:val="28"/>
        </w:rPr>
      </w:pPr>
    </w:p>
    <w:p w:rsidR="00461238" w:rsidRPr="00461238" w:rsidRDefault="00461238" w:rsidP="00461238">
      <w:pPr>
        <w:autoSpaceDE w:val="0"/>
        <w:autoSpaceDN w:val="0"/>
        <w:adjustRightInd w:val="0"/>
        <w:ind w:firstLine="540"/>
        <w:jc w:val="both"/>
        <w:rPr>
          <w:rFonts w:cs="Arial"/>
          <w:sz w:val="28"/>
          <w:szCs w:val="28"/>
        </w:rPr>
      </w:pPr>
      <w:r w:rsidRPr="00461238">
        <w:rPr>
          <w:rFonts w:cs="Arial"/>
          <w:sz w:val="28"/>
          <w:szCs w:val="28"/>
        </w:rPr>
        <w:t>1. Основы исполнения  бюджета  поселения регулируются положениями Бюджетного кодекса Российской Федерации и принятыми в соответствии с ним нормативными правовыми актами Земского собрания  и муниципальными правовыми актами представительных органов местного самоуправления.</w:t>
      </w:r>
    </w:p>
    <w:p w:rsidR="00461238" w:rsidRDefault="00461238" w:rsidP="00461238">
      <w:pPr>
        <w:autoSpaceDE w:val="0"/>
        <w:autoSpaceDN w:val="0"/>
        <w:adjustRightInd w:val="0"/>
        <w:jc w:val="both"/>
        <w:rPr>
          <w:rFonts w:cs="Arial"/>
          <w:sz w:val="28"/>
          <w:szCs w:val="28"/>
        </w:rPr>
      </w:pPr>
      <w:r w:rsidRPr="00461238">
        <w:rPr>
          <w:rFonts w:cs="Arial"/>
          <w:sz w:val="28"/>
          <w:szCs w:val="28"/>
        </w:rPr>
        <w:t xml:space="preserve">       2. Организация исполнения  бюджета возлагается на администрацию сельского поселения. Бюджет исполняется на основе единства кассы и подведомственности расходов.</w:t>
      </w:r>
    </w:p>
    <w:p w:rsidR="00461238" w:rsidRPr="002B465F" w:rsidRDefault="00461238" w:rsidP="00461238">
      <w:pPr>
        <w:autoSpaceDE w:val="0"/>
        <w:autoSpaceDN w:val="0"/>
        <w:adjustRightInd w:val="0"/>
        <w:jc w:val="both"/>
        <w:rPr>
          <w:rFonts w:cs="Arial"/>
          <w:b/>
          <w:sz w:val="28"/>
          <w:szCs w:val="28"/>
        </w:rPr>
      </w:pPr>
    </w:p>
    <w:p w:rsidR="007F0FB5" w:rsidRPr="002B465F" w:rsidRDefault="002B465F">
      <w:pPr>
        <w:pStyle w:val="ConsPlusNormal"/>
        <w:widowControl/>
        <w:ind w:firstLine="540"/>
        <w:jc w:val="both"/>
        <w:outlineLvl w:val="2"/>
        <w:rPr>
          <w:rFonts w:ascii="Times New Roman" w:hAnsi="Times New Roman" w:cs="Times New Roman"/>
          <w:b/>
          <w:sz w:val="28"/>
          <w:szCs w:val="28"/>
        </w:rPr>
      </w:pPr>
      <w:r w:rsidRPr="002B465F">
        <w:rPr>
          <w:rFonts w:ascii="Times New Roman" w:hAnsi="Times New Roman" w:cs="Times New Roman"/>
          <w:b/>
          <w:sz w:val="28"/>
          <w:szCs w:val="28"/>
        </w:rPr>
        <w:t>Статья 52</w:t>
      </w:r>
      <w:r w:rsidR="007F0FB5" w:rsidRPr="002B465F">
        <w:rPr>
          <w:rFonts w:ascii="Times New Roman" w:hAnsi="Times New Roman" w:cs="Times New Roman"/>
          <w:b/>
          <w:sz w:val="28"/>
          <w:szCs w:val="28"/>
        </w:rPr>
        <w:t>. Кассовое исполнение бюджета муниципального района</w:t>
      </w:r>
    </w:p>
    <w:p w:rsidR="007F0FB5" w:rsidRPr="002071FA" w:rsidRDefault="007F0FB5">
      <w:pPr>
        <w:pStyle w:val="ConsPlusNormal"/>
        <w:widowControl/>
        <w:ind w:firstLine="540"/>
        <w:jc w:val="both"/>
        <w:rPr>
          <w:rFonts w:ascii="Times New Roman" w:hAnsi="Times New Roman" w:cs="Times New Roman"/>
          <w:sz w:val="28"/>
          <w:szCs w:val="28"/>
        </w:rPr>
      </w:pPr>
    </w:p>
    <w:p w:rsidR="00461238" w:rsidRPr="00461238" w:rsidRDefault="00461238" w:rsidP="00461238">
      <w:pPr>
        <w:autoSpaceDE w:val="0"/>
        <w:autoSpaceDN w:val="0"/>
        <w:adjustRightInd w:val="0"/>
        <w:jc w:val="both"/>
        <w:rPr>
          <w:rFonts w:cs="Arial"/>
          <w:sz w:val="28"/>
          <w:szCs w:val="28"/>
        </w:rPr>
      </w:pPr>
      <w:r>
        <w:rPr>
          <w:rFonts w:cs="Arial"/>
          <w:sz w:val="28"/>
          <w:szCs w:val="28"/>
        </w:rPr>
        <w:t xml:space="preserve">      </w:t>
      </w:r>
      <w:r w:rsidRPr="00461238">
        <w:rPr>
          <w:rFonts w:cs="Arial"/>
          <w:sz w:val="28"/>
          <w:szCs w:val="28"/>
        </w:rPr>
        <w:t>1. При кассовом исполнении  бюджета поселения  осуществление платежей от имени распорядителей и получателей средств  бюджета возлагается на администрацию сельского поселения.</w:t>
      </w:r>
    </w:p>
    <w:p w:rsidR="00461238" w:rsidRDefault="00461238" w:rsidP="00461238">
      <w:pPr>
        <w:autoSpaceDE w:val="0"/>
        <w:autoSpaceDN w:val="0"/>
        <w:adjustRightInd w:val="0"/>
        <w:jc w:val="both"/>
        <w:rPr>
          <w:rFonts w:cs="Arial"/>
          <w:sz w:val="28"/>
          <w:szCs w:val="28"/>
        </w:rPr>
      </w:pPr>
      <w:r w:rsidRPr="00461238">
        <w:rPr>
          <w:rFonts w:cs="Arial"/>
          <w:sz w:val="28"/>
          <w:szCs w:val="28"/>
        </w:rPr>
        <w:t xml:space="preserve">      2. Кассовое обслуживание  бюджета сельского поселения осуществляется на едином счете бюджета, открытом в Управлении Федерального казначейства по Белгородской области на основании заключенного </w:t>
      </w:r>
      <w:r w:rsidRPr="00461238">
        <w:rPr>
          <w:rFonts w:cs="Arial"/>
          <w:sz w:val="28"/>
          <w:szCs w:val="28"/>
        </w:rPr>
        <w:lastRenderedPageBreak/>
        <w:t>соглашения между Управлением Федерального казначейства по Белгородской области и финансовым органом администрации района, в соответствии с нормативными правовыми актами Российской Федерации и Белгородской области.</w:t>
      </w:r>
    </w:p>
    <w:p w:rsidR="00461238" w:rsidRPr="00461238" w:rsidRDefault="00461238" w:rsidP="00461238">
      <w:pPr>
        <w:autoSpaceDE w:val="0"/>
        <w:autoSpaceDN w:val="0"/>
        <w:adjustRightInd w:val="0"/>
        <w:jc w:val="both"/>
        <w:rPr>
          <w:rFonts w:cs="Arial"/>
          <w:sz w:val="28"/>
          <w:szCs w:val="28"/>
        </w:rPr>
      </w:pPr>
    </w:p>
    <w:p w:rsidR="007F0FB5" w:rsidRPr="002B465F" w:rsidRDefault="002B465F">
      <w:pPr>
        <w:pStyle w:val="ConsPlusNormal"/>
        <w:widowControl/>
        <w:ind w:firstLine="540"/>
        <w:jc w:val="both"/>
        <w:outlineLvl w:val="2"/>
        <w:rPr>
          <w:rFonts w:ascii="Times New Roman" w:hAnsi="Times New Roman" w:cs="Times New Roman"/>
          <w:b/>
          <w:sz w:val="28"/>
          <w:szCs w:val="28"/>
        </w:rPr>
      </w:pPr>
      <w:r w:rsidRPr="002B465F">
        <w:rPr>
          <w:rFonts w:ascii="Times New Roman" w:hAnsi="Times New Roman" w:cs="Times New Roman"/>
          <w:b/>
          <w:sz w:val="28"/>
          <w:szCs w:val="28"/>
        </w:rPr>
        <w:t>Статья 53</w:t>
      </w:r>
      <w:r w:rsidR="007F0FB5" w:rsidRPr="002B465F">
        <w:rPr>
          <w:rFonts w:ascii="Times New Roman" w:hAnsi="Times New Roman" w:cs="Times New Roman"/>
          <w:b/>
          <w:sz w:val="28"/>
          <w:szCs w:val="28"/>
        </w:rPr>
        <w:t>. Сводная бюджетная роспись</w:t>
      </w:r>
    </w:p>
    <w:p w:rsidR="007F0FB5" w:rsidRPr="002071FA" w:rsidRDefault="007F0FB5">
      <w:pPr>
        <w:pStyle w:val="ConsPlusNormal"/>
        <w:widowControl/>
        <w:ind w:firstLine="540"/>
        <w:jc w:val="both"/>
        <w:rPr>
          <w:rFonts w:ascii="Times New Roman" w:hAnsi="Times New Roman" w:cs="Times New Roman"/>
          <w:sz w:val="28"/>
          <w:szCs w:val="28"/>
        </w:rPr>
      </w:pPr>
    </w:p>
    <w:p w:rsidR="00461238" w:rsidRPr="00461238" w:rsidRDefault="00461238" w:rsidP="00461238">
      <w:pPr>
        <w:autoSpaceDE w:val="0"/>
        <w:autoSpaceDN w:val="0"/>
        <w:adjustRightInd w:val="0"/>
        <w:ind w:firstLine="540"/>
        <w:jc w:val="both"/>
        <w:rPr>
          <w:rFonts w:cs="Arial"/>
          <w:sz w:val="28"/>
          <w:szCs w:val="28"/>
        </w:rPr>
      </w:pPr>
      <w:r w:rsidRPr="00461238">
        <w:rPr>
          <w:rFonts w:cs="Arial"/>
          <w:sz w:val="28"/>
          <w:szCs w:val="28"/>
        </w:rPr>
        <w:t>1. Порядок составления и ведения сводной бюджетной росписи  бюджета  поселения устанавливается администрацией сельского поселения.</w:t>
      </w:r>
    </w:p>
    <w:p w:rsidR="00461238" w:rsidRPr="00461238" w:rsidRDefault="00461238" w:rsidP="00461238">
      <w:pPr>
        <w:autoSpaceDE w:val="0"/>
        <w:autoSpaceDN w:val="0"/>
        <w:adjustRightInd w:val="0"/>
        <w:ind w:firstLine="540"/>
        <w:jc w:val="both"/>
        <w:rPr>
          <w:rFonts w:cs="Arial"/>
          <w:sz w:val="28"/>
          <w:szCs w:val="28"/>
        </w:rPr>
      </w:pPr>
      <w:r w:rsidRPr="00461238">
        <w:rPr>
          <w:rFonts w:cs="Arial"/>
          <w:sz w:val="28"/>
          <w:szCs w:val="28"/>
        </w:rPr>
        <w:t>Утверждение сводной бюджетной росписи  бюджета поселения и внесение изменений в нее осуществляется главой администрации сельского поселения.</w:t>
      </w:r>
    </w:p>
    <w:p w:rsidR="00461238" w:rsidRPr="00461238" w:rsidRDefault="00461238" w:rsidP="00461238">
      <w:pPr>
        <w:autoSpaceDE w:val="0"/>
        <w:autoSpaceDN w:val="0"/>
        <w:adjustRightInd w:val="0"/>
        <w:jc w:val="both"/>
        <w:rPr>
          <w:rFonts w:cs="Arial"/>
          <w:sz w:val="28"/>
          <w:szCs w:val="28"/>
        </w:rPr>
      </w:pPr>
      <w:r w:rsidRPr="00461238">
        <w:rPr>
          <w:rFonts w:cs="Arial"/>
          <w:sz w:val="28"/>
          <w:szCs w:val="28"/>
        </w:rPr>
        <w:t xml:space="preserve">       2. Утвержденные показатели сводной бюджетной росписи должны соответствовать решению о бюджете.</w:t>
      </w:r>
    </w:p>
    <w:p w:rsidR="00461238" w:rsidRPr="00461238" w:rsidRDefault="00461238" w:rsidP="00461238">
      <w:pPr>
        <w:autoSpaceDE w:val="0"/>
        <w:autoSpaceDN w:val="0"/>
        <w:adjustRightInd w:val="0"/>
        <w:ind w:firstLine="540"/>
        <w:jc w:val="both"/>
        <w:rPr>
          <w:rFonts w:cs="Arial"/>
          <w:sz w:val="28"/>
          <w:szCs w:val="28"/>
        </w:rPr>
      </w:pPr>
      <w:r w:rsidRPr="00461238">
        <w:rPr>
          <w:rFonts w:cs="Arial"/>
          <w:sz w:val="28"/>
          <w:szCs w:val="28"/>
        </w:rPr>
        <w:t>В случае принятия решения о внесении изменений в решение о бюджете глава сельского поселения администрации  утверждает соответствующие изменения в сводную бюджетную роспись.</w:t>
      </w:r>
    </w:p>
    <w:p w:rsidR="00461238" w:rsidRPr="00461238" w:rsidRDefault="00461238" w:rsidP="00461238">
      <w:pPr>
        <w:autoSpaceDE w:val="0"/>
        <w:autoSpaceDN w:val="0"/>
        <w:adjustRightInd w:val="0"/>
        <w:ind w:firstLine="540"/>
        <w:jc w:val="both"/>
        <w:rPr>
          <w:rFonts w:cs="Arial"/>
          <w:sz w:val="28"/>
          <w:szCs w:val="28"/>
        </w:rPr>
      </w:pPr>
      <w:r w:rsidRPr="00461238">
        <w:rPr>
          <w:rFonts w:cs="Arial"/>
          <w:sz w:val="28"/>
          <w:szCs w:val="28"/>
        </w:rPr>
        <w:t>В ходе исполнения бюджета показатели сводной бюджетной росписи могут быть изменены в соответствии с решениями главы администрации поселения без внесения изменений в решение о бюджете:</w:t>
      </w:r>
    </w:p>
    <w:p w:rsidR="00461238" w:rsidRPr="00461238" w:rsidRDefault="00461238" w:rsidP="00461238">
      <w:pPr>
        <w:autoSpaceDE w:val="0"/>
        <w:autoSpaceDN w:val="0"/>
        <w:adjustRightInd w:val="0"/>
        <w:ind w:firstLine="540"/>
        <w:jc w:val="both"/>
        <w:rPr>
          <w:rFonts w:cs="Arial"/>
          <w:sz w:val="28"/>
          <w:szCs w:val="28"/>
        </w:rPr>
      </w:pPr>
      <w:r w:rsidRPr="00461238">
        <w:rPr>
          <w:rFonts w:cs="Arial"/>
          <w:sz w:val="28"/>
          <w:szCs w:val="28"/>
        </w:rPr>
        <w:t>-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461238" w:rsidRPr="00461238" w:rsidRDefault="00461238" w:rsidP="00461238">
      <w:pPr>
        <w:autoSpaceDE w:val="0"/>
        <w:autoSpaceDN w:val="0"/>
        <w:adjustRightInd w:val="0"/>
        <w:ind w:firstLine="540"/>
        <w:jc w:val="both"/>
        <w:rPr>
          <w:rFonts w:cs="Arial"/>
          <w:sz w:val="28"/>
          <w:szCs w:val="28"/>
        </w:rPr>
      </w:pPr>
      <w:r w:rsidRPr="00461238">
        <w:rPr>
          <w:rFonts w:cs="Arial"/>
          <w:sz w:val="28"/>
          <w:szCs w:val="28"/>
        </w:rPr>
        <w:t>- в случае изменения состава или полномочий (функций) главных распорядителей бюджетных средств (подведомственных им бюджетных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r>
    </w:p>
    <w:p w:rsidR="00461238" w:rsidRPr="00461238" w:rsidRDefault="00461238" w:rsidP="00461238">
      <w:pPr>
        <w:autoSpaceDE w:val="0"/>
        <w:autoSpaceDN w:val="0"/>
        <w:adjustRightInd w:val="0"/>
        <w:ind w:firstLine="540"/>
        <w:jc w:val="both"/>
        <w:rPr>
          <w:rFonts w:cs="Arial"/>
          <w:sz w:val="28"/>
          <w:szCs w:val="28"/>
        </w:rPr>
      </w:pPr>
      <w:r w:rsidRPr="00461238">
        <w:rPr>
          <w:rFonts w:cs="Arial"/>
          <w:sz w:val="28"/>
          <w:szCs w:val="28"/>
        </w:rPr>
        <w:t xml:space="preserve">- в случае перераспределения в бюджетах муниципальных образований (в случае составления и утверждения проекта местного бюджета сроком на три года)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главному распорядителю </w:t>
      </w:r>
      <w:r w:rsidRPr="00461238">
        <w:rPr>
          <w:rFonts w:cs="Arial"/>
          <w:sz w:val="28"/>
          <w:szCs w:val="28"/>
        </w:rPr>
        <w:lastRenderedPageBreak/>
        <w:t>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 и плановый период;</w:t>
      </w:r>
    </w:p>
    <w:p w:rsidR="00461238" w:rsidRPr="00461238" w:rsidRDefault="00461238" w:rsidP="00461238">
      <w:pPr>
        <w:autoSpaceDE w:val="0"/>
        <w:autoSpaceDN w:val="0"/>
        <w:adjustRightInd w:val="0"/>
        <w:ind w:firstLine="540"/>
        <w:jc w:val="both"/>
        <w:rPr>
          <w:rFonts w:cs="Arial"/>
          <w:sz w:val="28"/>
          <w:szCs w:val="28"/>
        </w:rPr>
      </w:pPr>
      <w:r w:rsidRPr="00461238">
        <w:rPr>
          <w:rFonts w:cs="Arial"/>
          <w:sz w:val="28"/>
          <w:szCs w:val="28"/>
        </w:rPr>
        <w:t>-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461238" w:rsidRPr="00461238" w:rsidRDefault="00461238" w:rsidP="00461238">
      <w:pPr>
        <w:autoSpaceDE w:val="0"/>
        <w:autoSpaceDN w:val="0"/>
        <w:adjustRightInd w:val="0"/>
        <w:ind w:firstLine="540"/>
        <w:jc w:val="both"/>
        <w:rPr>
          <w:rFonts w:cs="Arial"/>
          <w:sz w:val="28"/>
          <w:szCs w:val="28"/>
        </w:rPr>
      </w:pPr>
      <w:r w:rsidRPr="00461238">
        <w:rPr>
          <w:rFonts w:cs="Arial"/>
          <w:sz w:val="28"/>
          <w:szCs w:val="28"/>
        </w:rPr>
        <w:t>- в случае проведения реструктуризации муниципального долга в соответствии с Бюджетным кодексом Российской Федерации;</w:t>
      </w:r>
    </w:p>
    <w:p w:rsidR="00461238" w:rsidRPr="00461238" w:rsidRDefault="00461238" w:rsidP="00461238">
      <w:pPr>
        <w:autoSpaceDE w:val="0"/>
        <w:autoSpaceDN w:val="0"/>
        <w:adjustRightInd w:val="0"/>
        <w:ind w:firstLine="540"/>
        <w:jc w:val="both"/>
        <w:rPr>
          <w:rFonts w:cs="Arial"/>
          <w:sz w:val="28"/>
          <w:szCs w:val="28"/>
        </w:rPr>
      </w:pPr>
      <w:r w:rsidRPr="00461238">
        <w:rPr>
          <w:rFonts w:cs="Arial"/>
          <w:sz w:val="28"/>
          <w:szCs w:val="28"/>
        </w:rPr>
        <w:t>-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461238" w:rsidRPr="00461238" w:rsidRDefault="00461238" w:rsidP="00461238">
      <w:pPr>
        <w:autoSpaceDE w:val="0"/>
        <w:autoSpaceDN w:val="0"/>
        <w:adjustRightInd w:val="0"/>
        <w:ind w:firstLine="540"/>
        <w:jc w:val="both"/>
        <w:rPr>
          <w:rFonts w:cs="Arial"/>
          <w:sz w:val="28"/>
          <w:szCs w:val="28"/>
        </w:rPr>
      </w:pPr>
      <w:r w:rsidRPr="00461238">
        <w:rPr>
          <w:rFonts w:cs="Arial"/>
          <w:sz w:val="28"/>
          <w:szCs w:val="28"/>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461238" w:rsidRPr="00461238" w:rsidRDefault="00461238" w:rsidP="00461238">
      <w:pPr>
        <w:autoSpaceDE w:val="0"/>
        <w:autoSpaceDN w:val="0"/>
        <w:adjustRightInd w:val="0"/>
        <w:jc w:val="both"/>
        <w:rPr>
          <w:rFonts w:cs="Arial"/>
          <w:sz w:val="28"/>
          <w:szCs w:val="28"/>
        </w:rPr>
      </w:pPr>
      <w:r w:rsidRPr="00461238">
        <w:rPr>
          <w:rFonts w:cs="Arial"/>
          <w:sz w:val="28"/>
          <w:szCs w:val="28"/>
        </w:rPr>
        <w:t xml:space="preserve">        3.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 в том числе дифференцированно для разных видов расходов бюджета и (или) главных распорядителей бюджетных средств.</w:t>
      </w:r>
    </w:p>
    <w:p w:rsidR="00461238" w:rsidRPr="00461238" w:rsidRDefault="00461238" w:rsidP="00461238">
      <w:pPr>
        <w:autoSpaceDE w:val="0"/>
        <w:autoSpaceDN w:val="0"/>
        <w:adjustRightInd w:val="0"/>
        <w:ind w:firstLine="540"/>
        <w:jc w:val="both"/>
        <w:rPr>
          <w:rFonts w:cs="Arial"/>
          <w:sz w:val="28"/>
          <w:szCs w:val="28"/>
        </w:rPr>
      </w:pPr>
      <w:r w:rsidRPr="00461238">
        <w:rPr>
          <w:rFonts w:cs="Arial"/>
          <w:sz w:val="28"/>
          <w:szCs w:val="28"/>
        </w:rPr>
        <w:t>Указанные показатели могут быть изменены в ходе исполнения бюджета при изменении показателей сводной бюджетной росписи, утвержденных в 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w:t>
      </w:r>
    </w:p>
    <w:p w:rsidR="00461238" w:rsidRPr="00461238" w:rsidRDefault="00461238" w:rsidP="00461238">
      <w:pPr>
        <w:autoSpaceDE w:val="0"/>
        <w:autoSpaceDN w:val="0"/>
        <w:adjustRightInd w:val="0"/>
        <w:jc w:val="both"/>
        <w:rPr>
          <w:rFonts w:cs="Arial"/>
          <w:sz w:val="28"/>
          <w:szCs w:val="28"/>
        </w:rPr>
      </w:pPr>
      <w:r w:rsidRPr="00461238">
        <w:rPr>
          <w:rFonts w:cs="Arial"/>
          <w:sz w:val="28"/>
          <w:szCs w:val="28"/>
        </w:rPr>
        <w:t xml:space="preserve">        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установленных Бюджетным кодексом Российской Федерации.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 </w:t>
      </w:r>
      <w:r w:rsidRPr="00461238">
        <w:rPr>
          <w:rFonts w:cs="Arial"/>
          <w:sz w:val="28"/>
          <w:szCs w:val="28"/>
        </w:rPr>
        <w:lastRenderedPageBreak/>
        <w:t>устанавливаются Порядком составления и ведения сводной бюджетной росписи.</w:t>
      </w:r>
    </w:p>
    <w:p w:rsidR="00461238" w:rsidRDefault="00461238" w:rsidP="00461238">
      <w:pPr>
        <w:autoSpaceDE w:val="0"/>
        <w:autoSpaceDN w:val="0"/>
        <w:adjustRightInd w:val="0"/>
        <w:jc w:val="both"/>
        <w:rPr>
          <w:rFonts w:cs="Arial"/>
          <w:sz w:val="28"/>
          <w:szCs w:val="28"/>
        </w:rPr>
      </w:pPr>
      <w:r w:rsidRPr="00461238">
        <w:rPr>
          <w:rFonts w:cs="Arial"/>
          <w:sz w:val="28"/>
          <w:szCs w:val="28"/>
        </w:rPr>
        <w:t xml:space="preserve">       5. В сводную бюджетную роспись включаются бюджетные ассигнования по источникам финансирования дефицита бюджета.</w:t>
      </w:r>
    </w:p>
    <w:p w:rsidR="00461238" w:rsidRPr="00461238" w:rsidRDefault="00461238" w:rsidP="00461238">
      <w:pPr>
        <w:autoSpaceDE w:val="0"/>
        <w:autoSpaceDN w:val="0"/>
        <w:adjustRightInd w:val="0"/>
        <w:jc w:val="both"/>
        <w:rPr>
          <w:rFonts w:cs="Arial"/>
          <w:sz w:val="28"/>
          <w:szCs w:val="28"/>
        </w:rPr>
      </w:pPr>
    </w:p>
    <w:p w:rsidR="007F0FB5" w:rsidRPr="005D3F23" w:rsidRDefault="00461238">
      <w:pPr>
        <w:pStyle w:val="ConsPlusNormal"/>
        <w:widowControl/>
        <w:ind w:firstLine="540"/>
        <w:jc w:val="both"/>
        <w:outlineLvl w:val="2"/>
        <w:rPr>
          <w:rFonts w:ascii="Times New Roman" w:hAnsi="Times New Roman" w:cs="Times New Roman"/>
          <w:b/>
          <w:sz w:val="28"/>
          <w:szCs w:val="28"/>
        </w:rPr>
      </w:pPr>
      <w:r w:rsidRPr="005D3F23">
        <w:rPr>
          <w:rFonts w:ascii="Times New Roman" w:hAnsi="Times New Roman" w:cs="Times New Roman"/>
          <w:b/>
          <w:sz w:val="28"/>
          <w:szCs w:val="28"/>
        </w:rPr>
        <w:t>С</w:t>
      </w:r>
      <w:r w:rsidR="002B465F" w:rsidRPr="005D3F23">
        <w:rPr>
          <w:rFonts w:ascii="Times New Roman" w:hAnsi="Times New Roman" w:cs="Times New Roman"/>
          <w:b/>
          <w:sz w:val="28"/>
          <w:szCs w:val="28"/>
        </w:rPr>
        <w:t>татья 54</w:t>
      </w:r>
      <w:r w:rsidR="007F0FB5" w:rsidRPr="005D3F23">
        <w:rPr>
          <w:rFonts w:ascii="Times New Roman" w:hAnsi="Times New Roman" w:cs="Times New Roman"/>
          <w:b/>
          <w:sz w:val="28"/>
          <w:szCs w:val="28"/>
        </w:rPr>
        <w:t>. Бюджетная роспись</w:t>
      </w:r>
    </w:p>
    <w:p w:rsidR="00461238" w:rsidRPr="00461238" w:rsidRDefault="00461238" w:rsidP="00461238">
      <w:pPr>
        <w:autoSpaceDE w:val="0"/>
        <w:autoSpaceDN w:val="0"/>
        <w:adjustRightInd w:val="0"/>
        <w:ind w:firstLine="540"/>
        <w:jc w:val="both"/>
        <w:rPr>
          <w:rFonts w:cs="Arial"/>
          <w:b/>
          <w:sz w:val="28"/>
          <w:szCs w:val="28"/>
        </w:rPr>
      </w:pPr>
    </w:p>
    <w:p w:rsidR="00461238" w:rsidRPr="00461238" w:rsidRDefault="00461238" w:rsidP="00461238">
      <w:pPr>
        <w:autoSpaceDE w:val="0"/>
        <w:autoSpaceDN w:val="0"/>
        <w:adjustRightInd w:val="0"/>
        <w:ind w:firstLine="540"/>
        <w:jc w:val="both"/>
        <w:rPr>
          <w:rFonts w:cs="Arial"/>
          <w:sz w:val="28"/>
          <w:szCs w:val="28"/>
        </w:rPr>
      </w:pPr>
      <w:r w:rsidRPr="00461238">
        <w:rPr>
          <w:rFonts w:cs="Arial"/>
          <w:sz w:val="28"/>
          <w:szCs w:val="28"/>
        </w:rPr>
        <w:t>1. Порядок составления и ведения бюджетных росписей главных распорядителей (распорядителей) средств бюджета поселения, включая внесение изменений в них, устанавливается органом, осуществляющим функции управления финансами.</w:t>
      </w:r>
    </w:p>
    <w:p w:rsidR="00461238" w:rsidRPr="00461238" w:rsidRDefault="00461238" w:rsidP="00461238">
      <w:pPr>
        <w:autoSpaceDE w:val="0"/>
        <w:autoSpaceDN w:val="0"/>
        <w:adjustRightInd w:val="0"/>
        <w:ind w:firstLine="540"/>
        <w:jc w:val="both"/>
        <w:rPr>
          <w:rFonts w:cs="Arial"/>
          <w:sz w:val="28"/>
          <w:szCs w:val="28"/>
        </w:rPr>
      </w:pPr>
      <w:r w:rsidRPr="00461238">
        <w:rPr>
          <w:rFonts w:cs="Arial"/>
          <w:sz w:val="28"/>
          <w:szCs w:val="28"/>
        </w:rPr>
        <w:t>Бюджетные росписи главных распорядителей бюджета поселения составляются в соответствии с бюджетными ассигнованиями, утвержденными сводной бюджетной росписью и утвержденными администрацией сельского поселения лимитами бюджетных обязательств.</w:t>
      </w:r>
    </w:p>
    <w:p w:rsidR="00461238" w:rsidRPr="00461238" w:rsidRDefault="00461238" w:rsidP="00461238">
      <w:pPr>
        <w:autoSpaceDE w:val="0"/>
        <w:autoSpaceDN w:val="0"/>
        <w:adjustRightInd w:val="0"/>
        <w:ind w:firstLine="540"/>
        <w:jc w:val="both"/>
        <w:rPr>
          <w:rFonts w:cs="Arial"/>
          <w:sz w:val="28"/>
          <w:szCs w:val="28"/>
        </w:rPr>
      </w:pPr>
      <w:r w:rsidRPr="00461238">
        <w:rPr>
          <w:rFonts w:cs="Arial"/>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461238" w:rsidRPr="00461238" w:rsidRDefault="00461238" w:rsidP="00461238">
      <w:pPr>
        <w:autoSpaceDE w:val="0"/>
        <w:autoSpaceDN w:val="0"/>
        <w:adjustRightInd w:val="0"/>
        <w:jc w:val="both"/>
        <w:rPr>
          <w:rFonts w:cs="Arial"/>
          <w:sz w:val="28"/>
          <w:szCs w:val="28"/>
        </w:rPr>
      </w:pPr>
      <w:r w:rsidRPr="00461238">
        <w:rPr>
          <w:rFonts w:cs="Arial"/>
          <w:sz w:val="28"/>
          <w:szCs w:val="28"/>
        </w:rPr>
        <w:t xml:space="preserve">        2. Утверждение бюджетной росписи и внесение изменений в нее осуществляются главным распорядителем (распорядителем) бюджетных средств.</w:t>
      </w:r>
    </w:p>
    <w:p w:rsidR="00461238" w:rsidRPr="00461238" w:rsidRDefault="00461238" w:rsidP="00461238">
      <w:pPr>
        <w:autoSpaceDE w:val="0"/>
        <w:autoSpaceDN w:val="0"/>
        <w:adjustRightInd w:val="0"/>
        <w:ind w:firstLine="540"/>
        <w:jc w:val="both"/>
        <w:rPr>
          <w:rFonts w:cs="Arial"/>
          <w:sz w:val="28"/>
          <w:szCs w:val="28"/>
        </w:rPr>
      </w:pPr>
      <w:r w:rsidRPr="00461238">
        <w:rPr>
          <w:rFonts w:cs="Arial"/>
          <w:sz w:val="28"/>
          <w:szCs w:val="28"/>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установленных Бюджетным кодексом Российской Федерации.</w:t>
      </w:r>
    </w:p>
    <w:p w:rsidR="00461238" w:rsidRPr="00461238" w:rsidRDefault="00461238" w:rsidP="00461238">
      <w:pPr>
        <w:autoSpaceDE w:val="0"/>
        <w:autoSpaceDN w:val="0"/>
        <w:adjustRightInd w:val="0"/>
        <w:jc w:val="both"/>
        <w:rPr>
          <w:rFonts w:cs="Arial"/>
          <w:sz w:val="28"/>
          <w:szCs w:val="28"/>
        </w:rPr>
      </w:pPr>
      <w:r w:rsidRPr="00461238">
        <w:rPr>
          <w:rFonts w:cs="Arial"/>
          <w:sz w:val="28"/>
          <w:szCs w:val="28"/>
        </w:rPr>
        <w:t xml:space="preserve">       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461238" w:rsidRPr="00461238" w:rsidRDefault="00461238" w:rsidP="00461238">
      <w:pPr>
        <w:autoSpaceDE w:val="0"/>
        <w:autoSpaceDN w:val="0"/>
        <w:adjustRightInd w:val="0"/>
        <w:jc w:val="both"/>
        <w:rPr>
          <w:rFonts w:cs="Arial"/>
          <w:sz w:val="28"/>
          <w:szCs w:val="28"/>
        </w:rPr>
      </w:pPr>
      <w:r w:rsidRPr="00461238">
        <w:rPr>
          <w:rFonts w:cs="Arial"/>
          <w:sz w:val="28"/>
          <w:szCs w:val="28"/>
        </w:rPr>
        <w:t xml:space="preserve">       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461238" w:rsidRPr="00461238" w:rsidRDefault="00461238" w:rsidP="00461238">
      <w:pPr>
        <w:autoSpaceDE w:val="0"/>
        <w:autoSpaceDN w:val="0"/>
        <w:adjustRightInd w:val="0"/>
        <w:ind w:firstLine="540"/>
        <w:jc w:val="both"/>
        <w:rPr>
          <w:rFonts w:cs="Arial"/>
          <w:sz w:val="28"/>
          <w:szCs w:val="28"/>
        </w:rPr>
      </w:pPr>
      <w:r w:rsidRPr="00461238">
        <w:rPr>
          <w:rFonts w:cs="Arial"/>
          <w:sz w:val="28"/>
          <w:szCs w:val="28"/>
        </w:rPr>
        <w:t>Изменение показателей, утвержденных бюджетной росписью по расходом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7F0FB5" w:rsidRPr="002071FA" w:rsidRDefault="007F0FB5" w:rsidP="00461238">
      <w:pPr>
        <w:pStyle w:val="ConsPlusNormal"/>
        <w:widowControl/>
        <w:ind w:firstLine="540"/>
        <w:jc w:val="both"/>
        <w:rPr>
          <w:rFonts w:ascii="Times New Roman" w:hAnsi="Times New Roman" w:cs="Times New Roman"/>
          <w:sz w:val="28"/>
          <w:szCs w:val="28"/>
        </w:rPr>
      </w:pPr>
    </w:p>
    <w:p w:rsidR="00461238" w:rsidRPr="00461238" w:rsidRDefault="005D3F23" w:rsidP="00461238">
      <w:pPr>
        <w:autoSpaceDE w:val="0"/>
        <w:autoSpaceDN w:val="0"/>
        <w:adjustRightInd w:val="0"/>
        <w:ind w:firstLine="540"/>
        <w:jc w:val="both"/>
        <w:outlineLvl w:val="2"/>
        <w:rPr>
          <w:rFonts w:cs="Arial"/>
          <w:b/>
          <w:sz w:val="28"/>
          <w:szCs w:val="28"/>
        </w:rPr>
      </w:pPr>
      <w:r>
        <w:rPr>
          <w:rFonts w:cs="Arial"/>
          <w:b/>
          <w:sz w:val="28"/>
          <w:szCs w:val="28"/>
        </w:rPr>
        <w:t>Статья 55</w:t>
      </w:r>
      <w:r w:rsidR="00461238" w:rsidRPr="00461238">
        <w:rPr>
          <w:rFonts w:cs="Arial"/>
          <w:b/>
          <w:sz w:val="28"/>
          <w:szCs w:val="28"/>
        </w:rPr>
        <w:t>. Исполнение  бюджета  сельского поселения</w:t>
      </w:r>
    </w:p>
    <w:p w:rsidR="00461238" w:rsidRPr="00461238" w:rsidRDefault="00461238" w:rsidP="00461238">
      <w:pPr>
        <w:autoSpaceDE w:val="0"/>
        <w:autoSpaceDN w:val="0"/>
        <w:adjustRightInd w:val="0"/>
        <w:ind w:firstLine="540"/>
        <w:jc w:val="both"/>
        <w:rPr>
          <w:rFonts w:cs="Arial"/>
          <w:sz w:val="28"/>
          <w:szCs w:val="28"/>
        </w:rPr>
      </w:pPr>
    </w:p>
    <w:p w:rsidR="00461238" w:rsidRPr="00461238" w:rsidRDefault="00461238" w:rsidP="00461238">
      <w:pPr>
        <w:autoSpaceDE w:val="0"/>
        <w:autoSpaceDN w:val="0"/>
        <w:adjustRightInd w:val="0"/>
        <w:ind w:firstLine="540"/>
        <w:jc w:val="both"/>
        <w:rPr>
          <w:rFonts w:cs="Arial"/>
          <w:sz w:val="28"/>
          <w:szCs w:val="28"/>
        </w:rPr>
      </w:pPr>
      <w:r w:rsidRPr="00461238">
        <w:rPr>
          <w:rFonts w:cs="Arial"/>
          <w:sz w:val="28"/>
          <w:szCs w:val="28"/>
        </w:rPr>
        <w:t>Исполнение  бюджета  поселения по доходам предусматривает:</w:t>
      </w:r>
    </w:p>
    <w:p w:rsidR="00461238" w:rsidRPr="00461238" w:rsidRDefault="00461238" w:rsidP="00461238">
      <w:pPr>
        <w:autoSpaceDE w:val="0"/>
        <w:autoSpaceDN w:val="0"/>
        <w:adjustRightInd w:val="0"/>
        <w:ind w:firstLine="540"/>
        <w:jc w:val="both"/>
        <w:rPr>
          <w:rFonts w:cs="Arial"/>
          <w:sz w:val="28"/>
          <w:szCs w:val="28"/>
        </w:rPr>
      </w:pPr>
      <w:r w:rsidRPr="00461238">
        <w:rPr>
          <w:rFonts w:cs="Arial"/>
          <w:sz w:val="28"/>
          <w:szCs w:val="28"/>
        </w:rPr>
        <w:t xml:space="preserve">- зачисление на единый счет бюджета доходов от распределения налогов, сборов и иных поступлений в бюджетную систему Белгородской </w:t>
      </w:r>
      <w:r w:rsidRPr="00461238">
        <w:rPr>
          <w:rFonts w:cs="Arial"/>
          <w:sz w:val="28"/>
          <w:szCs w:val="28"/>
        </w:rPr>
        <w:lastRenderedPageBreak/>
        <w:t>области, распределяемых по нормативам, действующим в текущем финансовом году, установленным Бюджетным кодексом Российской Федерации, настоящим Положением, решением Земского собрания о  бюджете и иными законами Белгородской области и муниципальными правовыми актами,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w:t>
      </w:r>
    </w:p>
    <w:p w:rsidR="00461238" w:rsidRPr="00461238" w:rsidRDefault="00461238" w:rsidP="00461238">
      <w:pPr>
        <w:autoSpaceDE w:val="0"/>
        <w:autoSpaceDN w:val="0"/>
        <w:adjustRightInd w:val="0"/>
        <w:ind w:firstLine="540"/>
        <w:jc w:val="both"/>
        <w:rPr>
          <w:rFonts w:cs="Arial"/>
          <w:sz w:val="28"/>
          <w:szCs w:val="28"/>
        </w:rPr>
      </w:pPr>
      <w:r w:rsidRPr="00461238">
        <w:rPr>
          <w:rFonts w:cs="Arial"/>
          <w:sz w:val="28"/>
          <w:szCs w:val="28"/>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61238" w:rsidRPr="00461238" w:rsidRDefault="00461238" w:rsidP="00461238">
      <w:pPr>
        <w:autoSpaceDE w:val="0"/>
        <w:autoSpaceDN w:val="0"/>
        <w:adjustRightInd w:val="0"/>
        <w:ind w:firstLine="540"/>
        <w:jc w:val="both"/>
        <w:rPr>
          <w:rFonts w:cs="Arial"/>
          <w:sz w:val="28"/>
          <w:szCs w:val="28"/>
        </w:rPr>
      </w:pPr>
      <w:r w:rsidRPr="00461238">
        <w:rPr>
          <w:rFonts w:cs="Arial"/>
          <w:sz w:val="28"/>
          <w:szCs w:val="28"/>
        </w:rPr>
        <w:t>- зачет излишне уплаченных или излишне взысканных сумм в соответствии с законодательством Российской Федерации о налогах и сборах;</w:t>
      </w:r>
    </w:p>
    <w:p w:rsidR="00461238" w:rsidRPr="00461238" w:rsidRDefault="00461238" w:rsidP="00461238">
      <w:pPr>
        <w:autoSpaceDE w:val="0"/>
        <w:autoSpaceDN w:val="0"/>
        <w:adjustRightInd w:val="0"/>
        <w:ind w:firstLine="540"/>
        <w:jc w:val="both"/>
        <w:rPr>
          <w:rFonts w:cs="Arial"/>
          <w:sz w:val="28"/>
          <w:szCs w:val="28"/>
        </w:rPr>
      </w:pPr>
      <w:r w:rsidRPr="00461238">
        <w:rPr>
          <w:rFonts w:cs="Arial"/>
          <w:sz w:val="28"/>
          <w:szCs w:val="28"/>
        </w:rPr>
        <w:t>- уточнение администратором доходов бюджетов платежей в бюджет;</w:t>
      </w:r>
    </w:p>
    <w:p w:rsidR="00461238" w:rsidRPr="00461238" w:rsidRDefault="00461238" w:rsidP="00461238">
      <w:pPr>
        <w:autoSpaceDE w:val="0"/>
        <w:autoSpaceDN w:val="0"/>
        <w:adjustRightInd w:val="0"/>
        <w:ind w:firstLine="540"/>
        <w:jc w:val="both"/>
        <w:rPr>
          <w:rFonts w:cs="Arial"/>
          <w:sz w:val="28"/>
          <w:szCs w:val="28"/>
        </w:rPr>
      </w:pPr>
      <w:r w:rsidRPr="00461238">
        <w:rPr>
          <w:rFonts w:cs="Arial"/>
          <w:sz w:val="28"/>
          <w:szCs w:val="28"/>
        </w:rPr>
        <w:t>-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7F0FB5" w:rsidRPr="002071FA" w:rsidRDefault="007F0FB5">
      <w:pPr>
        <w:pStyle w:val="ConsPlusNormal"/>
        <w:widowControl/>
        <w:ind w:firstLine="540"/>
        <w:jc w:val="both"/>
        <w:rPr>
          <w:rFonts w:ascii="Times New Roman" w:hAnsi="Times New Roman" w:cs="Times New Roman"/>
          <w:sz w:val="28"/>
          <w:szCs w:val="28"/>
        </w:rPr>
      </w:pPr>
    </w:p>
    <w:p w:rsidR="00461238" w:rsidRPr="00461238" w:rsidRDefault="005D3F23" w:rsidP="00461238">
      <w:pPr>
        <w:autoSpaceDE w:val="0"/>
        <w:autoSpaceDN w:val="0"/>
        <w:adjustRightInd w:val="0"/>
        <w:ind w:firstLine="540"/>
        <w:jc w:val="both"/>
        <w:outlineLvl w:val="2"/>
        <w:rPr>
          <w:rFonts w:cs="Arial"/>
          <w:b/>
          <w:sz w:val="28"/>
          <w:szCs w:val="28"/>
        </w:rPr>
      </w:pPr>
      <w:r>
        <w:rPr>
          <w:rFonts w:cs="Arial"/>
          <w:b/>
          <w:sz w:val="28"/>
          <w:szCs w:val="28"/>
        </w:rPr>
        <w:t>Статья 56</w:t>
      </w:r>
      <w:r w:rsidR="00461238" w:rsidRPr="00461238">
        <w:rPr>
          <w:rFonts w:cs="Arial"/>
          <w:b/>
          <w:sz w:val="28"/>
          <w:szCs w:val="28"/>
        </w:rPr>
        <w:t>. Лицевые счета для учета операций по исполнению  бюджета сельского поселения</w:t>
      </w:r>
    </w:p>
    <w:p w:rsidR="00461238" w:rsidRPr="00461238" w:rsidRDefault="00461238" w:rsidP="00461238">
      <w:pPr>
        <w:autoSpaceDE w:val="0"/>
        <w:autoSpaceDN w:val="0"/>
        <w:adjustRightInd w:val="0"/>
        <w:ind w:firstLine="540"/>
        <w:jc w:val="both"/>
        <w:rPr>
          <w:rFonts w:cs="Arial"/>
          <w:sz w:val="28"/>
          <w:szCs w:val="28"/>
        </w:rPr>
      </w:pPr>
    </w:p>
    <w:p w:rsidR="00461238" w:rsidRPr="00461238" w:rsidRDefault="00461238" w:rsidP="00461238">
      <w:pPr>
        <w:autoSpaceDE w:val="0"/>
        <w:autoSpaceDN w:val="0"/>
        <w:adjustRightInd w:val="0"/>
        <w:ind w:firstLine="540"/>
        <w:jc w:val="both"/>
        <w:rPr>
          <w:rFonts w:cs="Arial"/>
          <w:sz w:val="28"/>
          <w:szCs w:val="28"/>
        </w:rPr>
      </w:pPr>
      <w:r w:rsidRPr="00461238">
        <w:rPr>
          <w:rFonts w:cs="Arial"/>
          <w:sz w:val="28"/>
          <w:szCs w:val="28"/>
        </w:rPr>
        <w:t>1. Учет операций по исполнению бюджета сельского поселения осуществляется с использованием лицевых счетов, открываемых распорядителям и получателям средств  бюджета в рамках их бюджетных полномочий, в соответствии с положениями Бюджетного кодекса Российской Федерации.</w:t>
      </w:r>
    </w:p>
    <w:p w:rsidR="00461238" w:rsidRDefault="00461238" w:rsidP="00461238">
      <w:pPr>
        <w:autoSpaceDE w:val="0"/>
        <w:autoSpaceDN w:val="0"/>
        <w:adjustRightInd w:val="0"/>
        <w:jc w:val="both"/>
        <w:rPr>
          <w:rFonts w:cs="Arial"/>
          <w:sz w:val="28"/>
          <w:szCs w:val="28"/>
        </w:rPr>
      </w:pPr>
      <w:r w:rsidRPr="00461238">
        <w:rPr>
          <w:rFonts w:cs="Arial"/>
          <w:sz w:val="28"/>
          <w:szCs w:val="28"/>
        </w:rPr>
        <w:t xml:space="preserve">       2. Лицевые счета открываются и ведутся в порядке, установленном финансовым органом администрации района.</w:t>
      </w:r>
    </w:p>
    <w:p w:rsidR="00461238" w:rsidRPr="00461238" w:rsidRDefault="00461238" w:rsidP="00461238">
      <w:pPr>
        <w:autoSpaceDE w:val="0"/>
        <w:autoSpaceDN w:val="0"/>
        <w:adjustRightInd w:val="0"/>
        <w:jc w:val="both"/>
        <w:rPr>
          <w:rFonts w:cs="Arial"/>
          <w:sz w:val="28"/>
          <w:szCs w:val="28"/>
        </w:rPr>
      </w:pPr>
    </w:p>
    <w:p w:rsidR="00461238" w:rsidRPr="00461238" w:rsidRDefault="005D3F23" w:rsidP="00461238">
      <w:pPr>
        <w:autoSpaceDE w:val="0"/>
        <w:autoSpaceDN w:val="0"/>
        <w:adjustRightInd w:val="0"/>
        <w:ind w:firstLine="540"/>
        <w:jc w:val="both"/>
        <w:outlineLvl w:val="2"/>
        <w:rPr>
          <w:rFonts w:cs="Arial"/>
          <w:b/>
          <w:sz w:val="28"/>
          <w:szCs w:val="28"/>
        </w:rPr>
      </w:pPr>
      <w:r>
        <w:rPr>
          <w:rFonts w:cs="Arial"/>
          <w:b/>
          <w:sz w:val="28"/>
          <w:szCs w:val="28"/>
        </w:rPr>
        <w:t>Статья 57</w:t>
      </w:r>
      <w:r w:rsidR="00461238" w:rsidRPr="00461238">
        <w:rPr>
          <w:rFonts w:cs="Arial"/>
          <w:b/>
          <w:sz w:val="28"/>
          <w:szCs w:val="28"/>
        </w:rPr>
        <w:t>. Обращение взысканий на средства  бюджета поселения</w:t>
      </w:r>
    </w:p>
    <w:p w:rsidR="00461238" w:rsidRPr="00461238" w:rsidRDefault="00461238" w:rsidP="00461238">
      <w:pPr>
        <w:autoSpaceDE w:val="0"/>
        <w:autoSpaceDN w:val="0"/>
        <w:adjustRightInd w:val="0"/>
        <w:ind w:firstLine="540"/>
        <w:jc w:val="both"/>
        <w:rPr>
          <w:rFonts w:cs="Arial"/>
          <w:sz w:val="28"/>
          <w:szCs w:val="28"/>
        </w:rPr>
      </w:pPr>
    </w:p>
    <w:p w:rsidR="00461238" w:rsidRPr="00461238" w:rsidRDefault="00461238" w:rsidP="00461238">
      <w:pPr>
        <w:autoSpaceDE w:val="0"/>
        <w:autoSpaceDN w:val="0"/>
        <w:adjustRightInd w:val="0"/>
        <w:ind w:firstLine="540"/>
        <w:jc w:val="both"/>
        <w:rPr>
          <w:rFonts w:cs="Arial"/>
          <w:sz w:val="28"/>
          <w:szCs w:val="28"/>
        </w:rPr>
      </w:pPr>
      <w:r w:rsidRPr="00461238">
        <w:rPr>
          <w:rFonts w:cs="Arial"/>
          <w:sz w:val="28"/>
          <w:szCs w:val="28"/>
        </w:rPr>
        <w:t>Исполнение судебных актов, предусматривающих обращение взыскания на средства  бюджета поселения, производится в соответствии с Бюджетным кодексом Российской Федерации.</w:t>
      </w:r>
    </w:p>
    <w:p w:rsidR="00461238" w:rsidRPr="00461238" w:rsidRDefault="00461238" w:rsidP="00461238">
      <w:pPr>
        <w:autoSpaceDE w:val="0"/>
        <w:autoSpaceDN w:val="0"/>
        <w:adjustRightInd w:val="0"/>
        <w:ind w:firstLine="540"/>
        <w:jc w:val="both"/>
        <w:rPr>
          <w:rFonts w:cs="Arial"/>
          <w:sz w:val="28"/>
          <w:szCs w:val="28"/>
        </w:rPr>
      </w:pPr>
    </w:p>
    <w:p w:rsidR="00461238" w:rsidRPr="00461238" w:rsidRDefault="005D3F23" w:rsidP="00461238">
      <w:pPr>
        <w:autoSpaceDE w:val="0"/>
        <w:autoSpaceDN w:val="0"/>
        <w:adjustRightInd w:val="0"/>
        <w:ind w:firstLine="540"/>
        <w:jc w:val="both"/>
        <w:outlineLvl w:val="2"/>
        <w:rPr>
          <w:rFonts w:cs="Arial"/>
          <w:b/>
          <w:sz w:val="28"/>
          <w:szCs w:val="28"/>
        </w:rPr>
      </w:pPr>
      <w:r>
        <w:rPr>
          <w:rFonts w:cs="Arial"/>
          <w:b/>
          <w:sz w:val="28"/>
          <w:szCs w:val="28"/>
        </w:rPr>
        <w:t>Статья 58</w:t>
      </w:r>
      <w:r w:rsidR="00461238" w:rsidRPr="00461238">
        <w:rPr>
          <w:rFonts w:cs="Arial"/>
          <w:b/>
          <w:sz w:val="28"/>
          <w:szCs w:val="28"/>
        </w:rPr>
        <w:t>. Использование доходов, фактически полученных при исполнении  бюджета поселения  сверх утвержденных решением Земского собрания  о  бюджете поселения</w:t>
      </w:r>
    </w:p>
    <w:p w:rsidR="00461238" w:rsidRPr="00461238" w:rsidRDefault="00461238" w:rsidP="00461238">
      <w:pPr>
        <w:autoSpaceDE w:val="0"/>
        <w:autoSpaceDN w:val="0"/>
        <w:adjustRightInd w:val="0"/>
        <w:ind w:firstLine="540"/>
        <w:jc w:val="both"/>
        <w:rPr>
          <w:rFonts w:cs="Arial"/>
          <w:sz w:val="28"/>
          <w:szCs w:val="28"/>
        </w:rPr>
      </w:pPr>
    </w:p>
    <w:p w:rsidR="00461238" w:rsidRPr="00461238" w:rsidRDefault="00461238" w:rsidP="00461238">
      <w:pPr>
        <w:autoSpaceDE w:val="0"/>
        <w:autoSpaceDN w:val="0"/>
        <w:adjustRightInd w:val="0"/>
        <w:ind w:firstLine="540"/>
        <w:jc w:val="both"/>
        <w:rPr>
          <w:rFonts w:cs="Arial"/>
          <w:sz w:val="28"/>
          <w:szCs w:val="28"/>
        </w:rPr>
      </w:pPr>
      <w:r w:rsidRPr="00461238">
        <w:rPr>
          <w:rFonts w:cs="Arial"/>
          <w:sz w:val="28"/>
          <w:szCs w:val="28"/>
        </w:rPr>
        <w:lastRenderedPageBreak/>
        <w:t>1. Доходы, фактически полученные при исполнении  бюджета поселения  сверх утвержденных законом о бюджете общего объема доходов, могут направляться органом, осуществляющим функции управления финансами, без внесения изменений в закон о бюджете на текущий финансовый год на замещение муниципальных заимствований Белгородской области, погашение муниципального долга поселения, а также на исполнение публичных нормативных обязательств поселения  в случае недостаточности предусмотренных на их исполнение бюджетных ассигнований в пределах пяти процентов общего объема бюджетных ассигнований, утвержденных законом о бюджете на исполнение публичных нормативных обязательств в текущем финансовом году.</w:t>
      </w:r>
    </w:p>
    <w:p w:rsidR="00461238" w:rsidRPr="00461238" w:rsidRDefault="00461238" w:rsidP="00461238">
      <w:pPr>
        <w:autoSpaceDE w:val="0"/>
        <w:autoSpaceDN w:val="0"/>
        <w:adjustRightInd w:val="0"/>
        <w:jc w:val="both"/>
        <w:rPr>
          <w:rFonts w:cs="Arial"/>
          <w:sz w:val="28"/>
          <w:szCs w:val="28"/>
        </w:rPr>
      </w:pPr>
      <w:r w:rsidRPr="00461238">
        <w:rPr>
          <w:rFonts w:cs="Arial"/>
          <w:sz w:val="28"/>
          <w:szCs w:val="28"/>
        </w:rPr>
        <w:t xml:space="preserve">      2. Субсидии и субвенции, фактически полученные при    сверх утвержденных законом о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на текущий финансовый год.</w:t>
      </w:r>
    </w:p>
    <w:p w:rsidR="00461238" w:rsidRPr="00461238" w:rsidRDefault="00461238" w:rsidP="00461238">
      <w:pPr>
        <w:autoSpaceDE w:val="0"/>
        <w:autoSpaceDN w:val="0"/>
        <w:adjustRightInd w:val="0"/>
        <w:ind w:firstLine="540"/>
        <w:jc w:val="both"/>
        <w:rPr>
          <w:rFonts w:cs="Arial"/>
          <w:sz w:val="28"/>
          <w:szCs w:val="28"/>
        </w:rPr>
      </w:pPr>
    </w:p>
    <w:p w:rsidR="00461238" w:rsidRPr="00461238" w:rsidRDefault="005D3F23" w:rsidP="00461238">
      <w:pPr>
        <w:autoSpaceDE w:val="0"/>
        <w:autoSpaceDN w:val="0"/>
        <w:adjustRightInd w:val="0"/>
        <w:ind w:firstLine="540"/>
        <w:jc w:val="both"/>
        <w:outlineLvl w:val="2"/>
        <w:rPr>
          <w:rFonts w:cs="Arial"/>
          <w:b/>
          <w:sz w:val="28"/>
          <w:szCs w:val="28"/>
        </w:rPr>
      </w:pPr>
      <w:r>
        <w:rPr>
          <w:rFonts w:cs="Arial"/>
          <w:b/>
          <w:sz w:val="28"/>
          <w:szCs w:val="28"/>
        </w:rPr>
        <w:t>Статья 59</w:t>
      </w:r>
      <w:r w:rsidR="00461238" w:rsidRPr="00461238">
        <w:rPr>
          <w:rFonts w:cs="Arial"/>
          <w:b/>
          <w:sz w:val="28"/>
          <w:szCs w:val="28"/>
        </w:rPr>
        <w:t xml:space="preserve">. Завершение текущего финансового года по исполнению  бюджета  сельского поселения </w:t>
      </w:r>
    </w:p>
    <w:p w:rsidR="00461238" w:rsidRPr="00461238" w:rsidRDefault="00461238" w:rsidP="00461238">
      <w:pPr>
        <w:autoSpaceDE w:val="0"/>
        <w:autoSpaceDN w:val="0"/>
        <w:adjustRightInd w:val="0"/>
        <w:ind w:firstLine="540"/>
        <w:jc w:val="both"/>
        <w:rPr>
          <w:rFonts w:cs="Arial"/>
          <w:sz w:val="28"/>
          <w:szCs w:val="28"/>
        </w:rPr>
      </w:pPr>
    </w:p>
    <w:p w:rsidR="00461238" w:rsidRPr="00461238" w:rsidRDefault="00461238" w:rsidP="00461238">
      <w:pPr>
        <w:autoSpaceDE w:val="0"/>
        <w:autoSpaceDN w:val="0"/>
        <w:adjustRightInd w:val="0"/>
        <w:ind w:firstLine="540"/>
        <w:jc w:val="both"/>
        <w:rPr>
          <w:rFonts w:cs="Arial"/>
          <w:sz w:val="28"/>
          <w:szCs w:val="28"/>
        </w:rPr>
      </w:pPr>
      <w:r w:rsidRPr="00461238">
        <w:rPr>
          <w:rFonts w:cs="Arial"/>
          <w:sz w:val="28"/>
          <w:szCs w:val="28"/>
        </w:rPr>
        <w:t>1. Операции по исполнению  бюджета сельского поселения  завершаются 31 декабря, за исключением случаев, установленных Бюджетным кодексом Российской Федерации. Завершение операций по исполнению бюджета в текущем году осуществляется в порядке, ежегодно устанавливаемом администрацией сельского поселения, в соответствии с требованиями, установленными Бюджетным кодексом Российской Федерации.</w:t>
      </w:r>
    </w:p>
    <w:p w:rsidR="00461238" w:rsidRPr="00461238" w:rsidRDefault="00461238" w:rsidP="00461238">
      <w:pPr>
        <w:autoSpaceDE w:val="0"/>
        <w:autoSpaceDN w:val="0"/>
        <w:adjustRightInd w:val="0"/>
        <w:jc w:val="both"/>
        <w:rPr>
          <w:rFonts w:cs="Arial"/>
          <w:sz w:val="28"/>
          <w:szCs w:val="28"/>
        </w:rPr>
      </w:pPr>
      <w:r w:rsidRPr="00461238">
        <w:rPr>
          <w:rFonts w:cs="Arial"/>
          <w:sz w:val="28"/>
          <w:szCs w:val="28"/>
        </w:rPr>
        <w:t xml:space="preserve">        2.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461238" w:rsidRPr="00461238" w:rsidRDefault="00461238" w:rsidP="00461238">
      <w:pPr>
        <w:autoSpaceDE w:val="0"/>
        <w:autoSpaceDN w:val="0"/>
        <w:adjustRightInd w:val="0"/>
        <w:ind w:firstLine="540"/>
        <w:jc w:val="both"/>
        <w:rPr>
          <w:rFonts w:cs="Arial"/>
          <w:sz w:val="28"/>
          <w:szCs w:val="28"/>
        </w:rPr>
      </w:pPr>
    </w:p>
    <w:p w:rsidR="00461238" w:rsidRPr="00461238" w:rsidRDefault="00461238" w:rsidP="00461238">
      <w:pPr>
        <w:autoSpaceDE w:val="0"/>
        <w:autoSpaceDN w:val="0"/>
        <w:adjustRightInd w:val="0"/>
        <w:ind w:firstLine="540"/>
        <w:jc w:val="both"/>
        <w:rPr>
          <w:rFonts w:cs="Arial"/>
          <w:sz w:val="28"/>
          <w:szCs w:val="28"/>
        </w:rPr>
      </w:pPr>
      <w:r w:rsidRPr="00461238">
        <w:rPr>
          <w:rFonts w:cs="Arial"/>
          <w:sz w:val="28"/>
          <w:szCs w:val="28"/>
        </w:rPr>
        <w:t>3. Межбюджетные трансферты, полученные в форме субвенций и субсидий, не использованные в текущем финансовом году, подлежат использованию в очередном финансовом году на те же цели.</w:t>
      </w:r>
    </w:p>
    <w:p w:rsidR="00461238" w:rsidRPr="00461238" w:rsidRDefault="00461238" w:rsidP="00461238">
      <w:pPr>
        <w:autoSpaceDE w:val="0"/>
        <w:autoSpaceDN w:val="0"/>
        <w:adjustRightInd w:val="0"/>
        <w:jc w:val="both"/>
        <w:rPr>
          <w:rFonts w:cs="Arial"/>
          <w:sz w:val="28"/>
          <w:szCs w:val="28"/>
        </w:rPr>
      </w:pPr>
      <w:r w:rsidRPr="00461238">
        <w:rPr>
          <w:rFonts w:cs="Arial"/>
          <w:sz w:val="28"/>
          <w:szCs w:val="28"/>
        </w:rPr>
        <w:t xml:space="preserve">       4. При установлении соответствующим главным распорядителем средств бюджета, из которого были предоставлены межбюджетные трансферты, отсутствия потребности в них остаток указанных межбюджетных трансфертов подлежит возврату в доход бюджета, из которого они были предоставлены.</w:t>
      </w:r>
    </w:p>
    <w:p w:rsidR="00461238" w:rsidRPr="00461238" w:rsidRDefault="00461238" w:rsidP="00461238">
      <w:pPr>
        <w:autoSpaceDE w:val="0"/>
        <w:autoSpaceDN w:val="0"/>
        <w:adjustRightInd w:val="0"/>
        <w:jc w:val="center"/>
        <w:outlineLvl w:val="1"/>
        <w:rPr>
          <w:rFonts w:cs="Arial"/>
          <w:sz w:val="28"/>
          <w:szCs w:val="28"/>
        </w:rPr>
      </w:pPr>
    </w:p>
    <w:p w:rsidR="007F0FB5" w:rsidRDefault="007F0FB5" w:rsidP="005171E6">
      <w:pPr>
        <w:pStyle w:val="ConsPlusNormal"/>
        <w:widowControl/>
        <w:ind w:firstLine="0"/>
        <w:jc w:val="both"/>
        <w:rPr>
          <w:rFonts w:ascii="Times New Roman" w:hAnsi="Times New Roman" w:cs="Times New Roman"/>
          <w:sz w:val="28"/>
          <w:szCs w:val="28"/>
        </w:rPr>
      </w:pPr>
    </w:p>
    <w:p w:rsidR="002F3BF8" w:rsidRDefault="002F3BF8" w:rsidP="005171E6">
      <w:pPr>
        <w:pStyle w:val="ConsPlusNormal"/>
        <w:widowControl/>
        <w:ind w:firstLine="0"/>
        <w:jc w:val="both"/>
        <w:rPr>
          <w:rFonts w:ascii="Times New Roman" w:hAnsi="Times New Roman" w:cs="Times New Roman"/>
          <w:sz w:val="28"/>
          <w:szCs w:val="28"/>
        </w:rPr>
      </w:pPr>
    </w:p>
    <w:p w:rsidR="002F3BF8" w:rsidRDefault="002F3BF8" w:rsidP="005171E6">
      <w:pPr>
        <w:pStyle w:val="ConsPlusNormal"/>
        <w:widowControl/>
        <w:ind w:firstLine="0"/>
        <w:jc w:val="both"/>
        <w:rPr>
          <w:rFonts w:ascii="Times New Roman" w:hAnsi="Times New Roman" w:cs="Times New Roman"/>
          <w:sz w:val="28"/>
          <w:szCs w:val="28"/>
        </w:rPr>
      </w:pPr>
    </w:p>
    <w:p w:rsidR="002F3BF8" w:rsidRPr="002071FA" w:rsidRDefault="002F3BF8" w:rsidP="005171E6">
      <w:pPr>
        <w:pStyle w:val="ConsPlusNormal"/>
        <w:widowControl/>
        <w:ind w:firstLine="0"/>
        <w:jc w:val="both"/>
        <w:rPr>
          <w:rFonts w:ascii="Times New Roman" w:hAnsi="Times New Roman" w:cs="Times New Roman"/>
          <w:sz w:val="28"/>
          <w:szCs w:val="28"/>
        </w:rPr>
      </w:pPr>
    </w:p>
    <w:p w:rsidR="007F0FB5" w:rsidRPr="005D3F23" w:rsidRDefault="007F0FB5">
      <w:pPr>
        <w:pStyle w:val="ConsPlusNormal"/>
        <w:widowControl/>
        <w:ind w:firstLine="0"/>
        <w:jc w:val="center"/>
        <w:outlineLvl w:val="1"/>
        <w:rPr>
          <w:rFonts w:ascii="Times New Roman" w:hAnsi="Times New Roman" w:cs="Times New Roman"/>
          <w:b/>
          <w:sz w:val="28"/>
          <w:szCs w:val="28"/>
        </w:rPr>
      </w:pPr>
      <w:r w:rsidRPr="005D3F23">
        <w:rPr>
          <w:rFonts w:ascii="Times New Roman" w:hAnsi="Times New Roman" w:cs="Times New Roman"/>
          <w:b/>
          <w:sz w:val="28"/>
          <w:szCs w:val="28"/>
        </w:rPr>
        <w:lastRenderedPageBreak/>
        <w:t>Глава 10. МУНИЦИПАЛЬНЫЙ ФИНАНСОВЫЙ КОНТРОЛЬ</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5D3F23" w:rsidRDefault="005D3F23">
      <w:pPr>
        <w:pStyle w:val="ConsPlusNormal"/>
        <w:widowControl/>
        <w:ind w:firstLine="540"/>
        <w:jc w:val="both"/>
        <w:outlineLvl w:val="2"/>
        <w:rPr>
          <w:rFonts w:ascii="Times New Roman" w:hAnsi="Times New Roman" w:cs="Times New Roman"/>
          <w:b/>
          <w:sz w:val="28"/>
          <w:szCs w:val="28"/>
        </w:rPr>
      </w:pPr>
      <w:r w:rsidRPr="005D3F23">
        <w:rPr>
          <w:rFonts w:ascii="Times New Roman" w:hAnsi="Times New Roman" w:cs="Times New Roman"/>
          <w:b/>
          <w:sz w:val="28"/>
          <w:szCs w:val="28"/>
        </w:rPr>
        <w:t>Статья 60</w:t>
      </w:r>
      <w:r w:rsidR="007F0FB5" w:rsidRPr="005D3F23">
        <w:rPr>
          <w:rFonts w:ascii="Times New Roman" w:hAnsi="Times New Roman" w:cs="Times New Roman"/>
          <w:b/>
          <w:sz w:val="28"/>
          <w:szCs w:val="28"/>
        </w:rPr>
        <w:t xml:space="preserve">. Формы муниципального финансового контроля на территории </w:t>
      </w:r>
      <w:r w:rsidR="00840FD4" w:rsidRPr="005D3F23">
        <w:rPr>
          <w:rFonts w:ascii="Times New Roman" w:hAnsi="Times New Roman" w:cs="Times New Roman"/>
          <w:b/>
          <w:sz w:val="28"/>
          <w:szCs w:val="28"/>
        </w:rPr>
        <w:t xml:space="preserve">Прохоровского </w:t>
      </w:r>
      <w:r w:rsidR="007F0FB5" w:rsidRPr="005D3F23">
        <w:rPr>
          <w:rFonts w:ascii="Times New Roman" w:hAnsi="Times New Roman" w:cs="Times New Roman"/>
          <w:b/>
          <w:sz w:val="28"/>
          <w:szCs w:val="28"/>
        </w:rPr>
        <w:t>района</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 xml:space="preserve">Формы муниципального финансового контроля на территории </w:t>
      </w:r>
      <w:r w:rsidR="00840FD4" w:rsidRPr="002071FA">
        <w:rPr>
          <w:rFonts w:ascii="Times New Roman" w:hAnsi="Times New Roman" w:cs="Times New Roman"/>
          <w:sz w:val="28"/>
          <w:szCs w:val="28"/>
        </w:rPr>
        <w:t xml:space="preserve">Прохоровского </w:t>
      </w:r>
      <w:r w:rsidRPr="002071FA">
        <w:rPr>
          <w:rFonts w:ascii="Times New Roman" w:hAnsi="Times New Roman" w:cs="Times New Roman"/>
          <w:sz w:val="28"/>
          <w:szCs w:val="28"/>
        </w:rPr>
        <w:t xml:space="preserve">района регламентируются Бюджетным </w:t>
      </w:r>
      <w:hyperlink r:id="rId20" w:history="1">
        <w:r w:rsidRPr="002071FA">
          <w:rPr>
            <w:rFonts w:ascii="Times New Roman" w:hAnsi="Times New Roman" w:cs="Times New Roman"/>
            <w:sz w:val="28"/>
            <w:szCs w:val="28"/>
          </w:rPr>
          <w:t>кодексом</w:t>
        </w:r>
      </w:hyperlink>
      <w:r w:rsidRPr="002071FA">
        <w:rPr>
          <w:rFonts w:ascii="Times New Roman" w:hAnsi="Times New Roman" w:cs="Times New Roman"/>
          <w:sz w:val="28"/>
          <w:szCs w:val="28"/>
        </w:rPr>
        <w:t xml:space="preserve"> Российской Федерации, иными актами бюджетного законодательства и нормативными правовыми актами Российской Федерации, Белгородской области, муниципальными правовыми актами органов местного самоуправления </w:t>
      </w:r>
      <w:r w:rsidR="00840FD4" w:rsidRPr="002071FA">
        <w:rPr>
          <w:rFonts w:ascii="Times New Roman" w:hAnsi="Times New Roman" w:cs="Times New Roman"/>
          <w:sz w:val="28"/>
          <w:szCs w:val="28"/>
        </w:rPr>
        <w:t xml:space="preserve">Прохоровского </w:t>
      </w:r>
      <w:r w:rsidRPr="002071FA">
        <w:rPr>
          <w:rFonts w:ascii="Times New Roman" w:hAnsi="Times New Roman" w:cs="Times New Roman"/>
          <w:sz w:val="28"/>
          <w:szCs w:val="28"/>
        </w:rPr>
        <w:t>района и поселений.</w:t>
      </w:r>
    </w:p>
    <w:p w:rsidR="005171E6" w:rsidRPr="002071FA" w:rsidRDefault="005171E6">
      <w:pPr>
        <w:pStyle w:val="ConsPlusNormal"/>
        <w:widowControl/>
        <w:ind w:firstLine="540"/>
        <w:jc w:val="both"/>
        <w:rPr>
          <w:rFonts w:ascii="Times New Roman" w:hAnsi="Times New Roman" w:cs="Times New Roman"/>
          <w:sz w:val="28"/>
          <w:szCs w:val="28"/>
        </w:rPr>
      </w:pPr>
    </w:p>
    <w:p w:rsidR="005171E6" w:rsidRPr="005171E6" w:rsidRDefault="005171E6" w:rsidP="005171E6">
      <w:pPr>
        <w:autoSpaceDE w:val="0"/>
        <w:autoSpaceDN w:val="0"/>
        <w:adjustRightInd w:val="0"/>
        <w:jc w:val="both"/>
        <w:outlineLvl w:val="2"/>
        <w:rPr>
          <w:rFonts w:cs="Arial"/>
          <w:b/>
          <w:sz w:val="28"/>
          <w:szCs w:val="28"/>
        </w:rPr>
      </w:pPr>
      <w:r>
        <w:rPr>
          <w:rFonts w:cs="Arial"/>
          <w:b/>
          <w:sz w:val="28"/>
          <w:szCs w:val="28"/>
        </w:rPr>
        <w:t xml:space="preserve">    </w:t>
      </w:r>
      <w:r w:rsidR="005D3F23">
        <w:rPr>
          <w:rFonts w:cs="Arial"/>
          <w:b/>
          <w:sz w:val="28"/>
          <w:szCs w:val="28"/>
        </w:rPr>
        <w:t xml:space="preserve">    Статья 61</w:t>
      </w:r>
      <w:r w:rsidRPr="005171E6">
        <w:rPr>
          <w:rFonts w:cs="Arial"/>
          <w:b/>
          <w:sz w:val="28"/>
          <w:szCs w:val="28"/>
        </w:rPr>
        <w:t xml:space="preserve">. Органы муниципального финансового контроля в </w:t>
      </w:r>
      <w:r w:rsidR="002F3BF8">
        <w:rPr>
          <w:rFonts w:cs="Arial"/>
          <w:b/>
          <w:sz w:val="28"/>
          <w:szCs w:val="28"/>
        </w:rPr>
        <w:t>Ржавецком</w:t>
      </w:r>
      <w:r w:rsidRPr="005171E6">
        <w:rPr>
          <w:rFonts w:cs="Arial"/>
          <w:b/>
          <w:sz w:val="28"/>
          <w:szCs w:val="28"/>
        </w:rPr>
        <w:t xml:space="preserve"> сельском поселении</w:t>
      </w:r>
    </w:p>
    <w:p w:rsidR="005171E6" w:rsidRPr="005171E6" w:rsidRDefault="005171E6" w:rsidP="005171E6">
      <w:pPr>
        <w:autoSpaceDE w:val="0"/>
        <w:autoSpaceDN w:val="0"/>
        <w:adjustRightInd w:val="0"/>
        <w:ind w:firstLine="540"/>
        <w:jc w:val="both"/>
        <w:rPr>
          <w:rFonts w:cs="Arial"/>
          <w:sz w:val="28"/>
          <w:szCs w:val="28"/>
        </w:rPr>
      </w:pPr>
    </w:p>
    <w:p w:rsidR="005171E6" w:rsidRPr="005171E6" w:rsidRDefault="005171E6" w:rsidP="005171E6">
      <w:pPr>
        <w:autoSpaceDE w:val="0"/>
        <w:autoSpaceDN w:val="0"/>
        <w:adjustRightInd w:val="0"/>
        <w:ind w:firstLine="540"/>
        <w:jc w:val="both"/>
        <w:rPr>
          <w:rFonts w:cs="Arial"/>
          <w:sz w:val="28"/>
          <w:szCs w:val="28"/>
        </w:rPr>
      </w:pPr>
      <w:r w:rsidRPr="005171E6">
        <w:rPr>
          <w:rFonts w:cs="Arial"/>
          <w:sz w:val="28"/>
          <w:szCs w:val="28"/>
        </w:rPr>
        <w:t xml:space="preserve">Муниципальный финансовый контроль в </w:t>
      </w:r>
      <w:r w:rsidR="002F3BF8">
        <w:rPr>
          <w:sz w:val="28"/>
          <w:szCs w:val="28"/>
        </w:rPr>
        <w:t>Ржавецком</w:t>
      </w:r>
      <w:r w:rsidRPr="005171E6">
        <w:rPr>
          <w:rFonts w:cs="Arial"/>
          <w:sz w:val="28"/>
          <w:szCs w:val="28"/>
        </w:rPr>
        <w:t xml:space="preserve"> сельском поселении  осуществляют:</w:t>
      </w:r>
    </w:p>
    <w:p w:rsidR="005171E6" w:rsidRPr="005171E6" w:rsidRDefault="005171E6" w:rsidP="005171E6">
      <w:pPr>
        <w:autoSpaceDE w:val="0"/>
        <w:autoSpaceDN w:val="0"/>
        <w:adjustRightInd w:val="0"/>
        <w:ind w:firstLine="540"/>
        <w:jc w:val="both"/>
        <w:rPr>
          <w:rFonts w:cs="Arial"/>
          <w:sz w:val="28"/>
          <w:szCs w:val="28"/>
        </w:rPr>
      </w:pPr>
      <w:r>
        <w:rPr>
          <w:rFonts w:cs="Arial"/>
          <w:sz w:val="28"/>
          <w:szCs w:val="28"/>
        </w:rPr>
        <w:t>Муниципальный совет Прохоровского</w:t>
      </w:r>
      <w:r w:rsidRPr="005171E6">
        <w:rPr>
          <w:rFonts w:cs="Arial"/>
          <w:sz w:val="28"/>
          <w:szCs w:val="28"/>
        </w:rPr>
        <w:t xml:space="preserve"> района;</w:t>
      </w:r>
    </w:p>
    <w:p w:rsidR="005171E6" w:rsidRPr="005171E6" w:rsidRDefault="005171E6" w:rsidP="005171E6">
      <w:pPr>
        <w:autoSpaceDE w:val="0"/>
        <w:autoSpaceDN w:val="0"/>
        <w:adjustRightInd w:val="0"/>
        <w:ind w:firstLine="540"/>
        <w:jc w:val="both"/>
        <w:rPr>
          <w:rFonts w:cs="Arial"/>
          <w:sz w:val="28"/>
          <w:szCs w:val="28"/>
        </w:rPr>
      </w:pPr>
      <w:r w:rsidRPr="005171E6">
        <w:rPr>
          <w:rFonts w:cs="Arial"/>
          <w:sz w:val="28"/>
          <w:szCs w:val="28"/>
        </w:rPr>
        <w:t>контрольно-</w:t>
      </w:r>
      <w:r>
        <w:rPr>
          <w:rFonts w:cs="Arial"/>
          <w:sz w:val="28"/>
          <w:szCs w:val="28"/>
        </w:rPr>
        <w:t>ревизионная комиссия Прохоровского</w:t>
      </w:r>
      <w:r w:rsidRPr="005171E6">
        <w:rPr>
          <w:rFonts w:cs="Arial"/>
          <w:sz w:val="28"/>
          <w:szCs w:val="28"/>
        </w:rPr>
        <w:t xml:space="preserve"> района;</w:t>
      </w:r>
    </w:p>
    <w:p w:rsidR="005171E6" w:rsidRPr="005171E6" w:rsidRDefault="005171E6" w:rsidP="005171E6">
      <w:pPr>
        <w:autoSpaceDE w:val="0"/>
        <w:autoSpaceDN w:val="0"/>
        <w:adjustRightInd w:val="0"/>
        <w:ind w:firstLine="540"/>
        <w:jc w:val="both"/>
        <w:rPr>
          <w:rFonts w:cs="Arial"/>
          <w:sz w:val="28"/>
          <w:szCs w:val="28"/>
        </w:rPr>
      </w:pPr>
      <w:r w:rsidRPr="005171E6">
        <w:rPr>
          <w:rFonts w:cs="Arial"/>
          <w:sz w:val="28"/>
          <w:szCs w:val="28"/>
        </w:rPr>
        <w:t>представительные органы муниципального образования;</w:t>
      </w:r>
    </w:p>
    <w:p w:rsidR="005171E6" w:rsidRPr="005171E6" w:rsidRDefault="005171E6" w:rsidP="005171E6">
      <w:pPr>
        <w:autoSpaceDE w:val="0"/>
        <w:autoSpaceDN w:val="0"/>
        <w:adjustRightInd w:val="0"/>
        <w:ind w:firstLine="540"/>
        <w:jc w:val="both"/>
        <w:rPr>
          <w:rFonts w:cs="Arial"/>
          <w:sz w:val="28"/>
          <w:szCs w:val="28"/>
        </w:rPr>
      </w:pPr>
      <w:r w:rsidRPr="005171E6">
        <w:rPr>
          <w:rFonts w:cs="Arial"/>
          <w:sz w:val="28"/>
          <w:szCs w:val="28"/>
        </w:rPr>
        <w:t>главные распорядители (распорядители) бюджетных средств;</w:t>
      </w:r>
    </w:p>
    <w:p w:rsidR="005171E6" w:rsidRPr="005171E6" w:rsidRDefault="005171E6" w:rsidP="005171E6">
      <w:pPr>
        <w:autoSpaceDE w:val="0"/>
        <w:autoSpaceDN w:val="0"/>
        <w:adjustRightInd w:val="0"/>
        <w:ind w:firstLine="540"/>
        <w:jc w:val="both"/>
        <w:rPr>
          <w:rFonts w:cs="Arial"/>
          <w:sz w:val="28"/>
          <w:szCs w:val="28"/>
        </w:rPr>
      </w:pPr>
      <w:r w:rsidRPr="005171E6">
        <w:rPr>
          <w:rFonts w:cs="Arial"/>
          <w:sz w:val="28"/>
          <w:szCs w:val="28"/>
        </w:rPr>
        <w:t>главные администраторы (администраторы) доходов бюджета;</w:t>
      </w:r>
    </w:p>
    <w:p w:rsidR="005171E6" w:rsidRPr="005171E6" w:rsidRDefault="005171E6" w:rsidP="005171E6">
      <w:pPr>
        <w:autoSpaceDE w:val="0"/>
        <w:autoSpaceDN w:val="0"/>
        <w:adjustRightInd w:val="0"/>
        <w:ind w:firstLine="540"/>
        <w:jc w:val="both"/>
        <w:rPr>
          <w:rFonts w:cs="Arial"/>
          <w:sz w:val="28"/>
          <w:szCs w:val="28"/>
        </w:rPr>
      </w:pPr>
      <w:r w:rsidRPr="005171E6">
        <w:rPr>
          <w:rFonts w:cs="Arial"/>
          <w:sz w:val="28"/>
          <w:szCs w:val="28"/>
        </w:rPr>
        <w:t>главные администраторы (администраторы) источников финансирования дефицита бюджета;</w:t>
      </w:r>
    </w:p>
    <w:p w:rsidR="005171E6" w:rsidRPr="005171E6" w:rsidRDefault="005171E6" w:rsidP="005171E6">
      <w:pPr>
        <w:autoSpaceDE w:val="0"/>
        <w:autoSpaceDN w:val="0"/>
        <w:adjustRightInd w:val="0"/>
        <w:ind w:firstLine="540"/>
        <w:jc w:val="both"/>
        <w:rPr>
          <w:rFonts w:cs="Arial"/>
          <w:sz w:val="28"/>
          <w:szCs w:val="28"/>
        </w:rPr>
      </w:pPr>
      <w:r w:rsidRPr="005171E6">
        <w:rPr>
          <w:rFonts w:cs="Arial"/>
          <w:sz w:val="28"/>
          <w:szCs w:val="28"/>
        </w:rPr>
        <w:t>финансовый орган администрации района;</w:t>
      </w:r>
    </w:p>
    <w:p w:rsidR="005171E6" w:rsidRPr="005171E6" w:rsidRDefault="005171E6" w:rsidP="005171E6">
      <w:pPr>
        <w:autoSpaceDE w:val="0"/>
        <w:autoSpaceDN w:val="0"/>
        <w:adjustRightInd w:val="0"/>
        <w:ind w:firstLine="540"/>
        <w:jc w:val="both"/>
        <w:rPr>
          <w:rFonts w:cs="Arial"/>
          <w:sz w:val="28"/>
          <w:szCs w:val="28"/>
        </w:rPr>
      </w:pPr>
      <w:r w:rsidRPr="005171E6">
        <w:rPr>
          <w:rFonts w:cs="Arial"/>
          <w:sz w:val="28"/>
          <w:szCs w:val="28"/>
        </w:rPr>
        <w:t>а также иные органы и</w:t>
      </w:r>
      <w:r>
        <w:rPr>
          <w:rFonts w:cs="Arial"/>
          <w:sz w:val="28"/>
          <w:szCs w:val="28"/>
        </w:rPr>
        <w:t>сполнительной власти Прохоровского</w:t>
      </w:r>
      <w:r w:rsidRPr="005171E6">
        <w:rPr>
          <w:rFonts w:cs="Arial"/>
          <w:sz w:val="28"/>
          <w:szCs w:val="28"/>
        </w:rPr>
        <w:t xml:space="preserve"> района, </w:t>
      </w:r>
      <w:r>
        <w:rPr>
          <w:rFonts w:cs="Arial"/>
          <w:sz w:val="28"/>
          <w:szCs w:val="28"/>
        </w:rPr>
        <w:t>муниципальные органы Прохоровского</w:t>
      </w:r>
      <w:r w:rsidRPr="005171E6">
        <w:rPr>
          <w:rFonts w:cs="Arial"/>
          <w:sz w:val="28"/>
          <w:szCs w:val="28"/>
        </w:rPr>
        <w:t xml:space="preserve"> района, органы местной администрации, уполномоченные на то соот</w:t>
      </w:r>
      <w:r>
        <w:rPr>
          <w:rFonts w:cs="Arial"/>
          <w:sz w:val="28"/>
          <w:szCs w:val="28"/>
        </w:rPr>
        <w:t>ветственно решениями Прохоровского</w:t>
      </w:r>
      <w:r w:rsidRPr="005171E6">
        <w:rPr>
          <w:rFonts w:cs="Arial"/>
          <w:sz w:val="28"/>
          <w:szCs w:val="28"/>
        </w:rPr>
        <w:t xml:space="preserve"> района, муниципальными правовыми актами местной администрации.</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5D3F23" w:rsidRDefault="008B0191">
      <w:pPr>
        <w:pStyle w:val="ConsPlusNormal"/>
        <w:widowControl/>
        <w:ind w:firstLine="540"/>
        <w:jc w:val="both"/>
        <w:outlineLvl w:val="2"/>
        <w:rPr>
          <w:rFonts w:ascii="Times New Roman" w:hAnsi="Times New Roman" w:cs="Times New Roman"/>
          <w:b/>
          <w:sz w:val="28"/>
          <w:szCs w:val="28"/>
        </w:rPr>
      </w:pPr>
      <w:r w:rsidRPr="005D3F23">
        <w:rPr>
          <w:rFonts w:ascii="Times New Roman" w:hAnsi="Times New Roman" w:cs="Times New Roman"/>
          <w:b/>
          <w:sz w:val="28"/>
          <w:szCs w:val="28"/>
        </w:rPr>
        <w:t>С</w:t>
      </w:r>
      <w:r w:rsidR="005D3F23">
        <w:rPr>
          <w:rFonts w:ascii="Times New Roman" w:hAnsi="Times New Roman" w:cs="Times New Roman"/>
          <w:b/>
          <w:sz w:val="28"/>
          <w:szCs w:val="28"/>
        </w:rPr>
        <w:t>татья 62</w:t>
      </w:r>
      <w:r w:rsidR="007F0FB5" w:rsidRPr="005D3F23">
        <w:rPr>
          <w:rFonts w:ascii="Times New Roman" w:hAnsi="Times New Roman" w:cs="Times New Roman"/>
          <w:b/>
          <w:sz w:val="28"/>
          <w:szCs w:val="28"/>
        </w:rPr>
        <w:t xml:space="preserve">. Финансовый контроль, осуществляемый финансовым органом администрации </w:t>
      </w:r>
      <w:r w:rsidR="00F93DF8" w:rsidRPr="005D3F23">
        <w:rPr>
          <w:rFonts w:ascii="Times New Roman" w:hAnsi="Times New Roman" w:cs="Times New Roman"/>
          <w:b/>
          <w:sz w:val="28"/>
          <w:szCs w:val="28"/>
        </w:rPr>
        <w:t xml:space="preserve">Прохоровского </w:t>
      </w:r>
      <w:r w:rsidR="007F0FB5" w:rsidRPr="005D3F23">
        <w:rPr>
          <w:rFonts w:ascii="Times New Roman" w:hAnsi="Times New Roman" w:cs="Times New Roman"/>
          <w:b/>
          <w:sz w:val="28"/>
          <w:szCs w:val="28"/>
        </w:rPr>
        <w:t>района</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 xml:space="preserve">1. Финансовый орган администрации </w:t>
      </w:r>
      <w:r w:rsidR="00F93DF8" w:rsidRPr="002071FA">
        <w:rPr>
          <w:rFonts w:ascii="Times New Roman" w:hAnsi="Times New Roman" w:cs="Times New Roman"/>
          <w:sz w:val="28"/>
          <w:szCs w:val="28"/>
        </w:rPr>
        <w:t xml:space="preserve">Прохоровского </w:t>
      </w:r>
      <w:r w:rsidRPr="002071FA">
        <w:rPr>
          <w:rFonts w:ascii="Times New Roman" w:hAnsi="Times New Roman" w:cs="Times New Roman"/>
          <w:sz w:val="28"/>
          <w:szCs w:val="28"/>
        </w:rPr>
        <w:t>района осуществляет контроль за использованием средств бюджета муниципального района главными распорядителями, распорядителями и получателями средств бюджета муниципального района на стадии совершения финансовых операций в процессе исполнения бюджета.</w:t>
      </w: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 xml:space="preserve">2. Финансовый орган администрации </w:t>
      </w:r>
      <w:r w:rsidR="00F93DF8" w:rsidRPr="002071FA">
        <w:rPr>
          <w:rFonts w:ascii="Times New Roman" w:hAnsi="Times New Roman" w:cs="Times New Roman"/>
          <w:sz w:val="28"/>
          <w:szCs w:val="28"/>
        </w:rPr>
        <w:t xml:space="preserve">Прохоровского </w:t>
      </w:r>
      <w:r w:rsidRPr="002071FA">
        <w:rPr>
          <w:rFonts w:ascii="Times New Roman" w:hAnsi="Times New Roman" w:cs="Times New Roman"/>
          <w:sz w:val="28"/>
          <w:szCs w:val="28"/>
        </w:rPr>
        <w:t>района осуществляет контроль за:</w:t>
      </w: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1) не</w:t>
      </w:r>
      <w:r w:rsidR="005D3F23">
        <w:rPr>
          <w:rFonts w:ascii="Times New Roman" w:hAnsi="Times New Roman" w:cs="Times New Roman"/>
          <w:sz w:val="28"/>
          <w:szCs w:val="28"/>
        </w:rPr>
        <w:t xml:space="preserve"> </w:t>
      </w:r>
      <w:r w:rsidRPr="002071FA">
        <w:rPr>
          <w:rFonts w:ascii="Times New Roman" w:hAnsi="Times New Roman" w:cs="Times New Roman"/>
          <w:sz w:val="28"/>
          <w:szCs w:val="28"/>
        </w:rPr>
        <w:t xml:space="preserve">превышением лимитов бюджетных обязательств, распределенных главными распорядителями (распорядителями) средств бюджета муниципального района между распорядителями и получателями средств </w:t>
      </w:r>
      <w:r w:rsidRPr="002071FA">
        <w:rPr>
          <w:rFonts w:ascii="Times New Roman" w:hAnsi="Times New Roman" w:cs="Times New Roman"/>
          <w:sz w:val="28"/>
          <w:szCs w:val="28"/>
        </w:rPr>
        <w:lastRenderedPageBreak/>
        <w:t>бюджета муниципального района, над утвержденными им лимитами бюджетных обязательств;</w:t>
      </w: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2) не</w:t>
      </w:r>
      <w:r w:rsidR="005D3F23">
        <w:rPr>
          <w:rFonts w:ascii="Times New Roman" w:hAnsi="Times New Roman" w:cs="Times New Roman"/>
          <w:sz w:val="28"/>
          <w:szCs w:val="28"/>
        </w:rPr>
        <w:t xml:space="preserve"> </w:t>
      </w:r>
      <w:r w:rsidRPr="002071FA">
        <w:rPr>
          <w:rFonts w:ascii="Times New Roman" w:hAnsi="Times New Roman" w:cs="Times New Roman"/>
          <w:sz w:val="28"/>
          <w:szCs w:val="28"/>
        </w:rPr>
        <w:t>превышением бюджетных ассигнований, распределенных главными администраторами источников финансирования дефицита бюджета муниципального района между администраторами источников финансирования дефицита бюджета муниципального района, над утвержденными им бюджетными ассигнованиями;</w:t>
      </w: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3) не</w:t>
      </w:r>
      <w:r w:rsidR="005D3F23">
        <w:rPr>
          <w:rFonts w:ascii="Times New Roman" w:hAnsi="Times New Roman" w:cs="Times New Roman"/>
          <w:sz w:val="28"/>
          <w:szCs w:val="28"/>
        </w:rPr>
        <w:t xml:space="preserve"> </w:t>
      </w:r>
      <w:r w:rsidRPr="002071FA">
        <w:rPr>
          <w:rFonts w:ascii="Times New Roman" w:hAnsi="Times New Roman" w:cs="Times New Roman"/>
          <w:sz w:val="28"/>
          <w:szCs w:val="28"/>
        </w:rPr>
        <w:t>превышением кассовых расходов, осуществляемых получателями средств бюджета муниципального района, над доведенными до них лимитами бюджетных обязательств и (или) бюджетными ассигнованиями;</w:t>
      </w: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4) не</w:t>
      </w:r>
      <w:r w:rsidR="005D3F23">
        <w:rPr>
          <w:rFonts w:ascii="Times New Roman" w:hAnsi="Times New Roman" w:cs="Times New Roman"/>
          <w:sz w:val="28"/>
          <w:szCs w:val="28"/>
        </w:rPr>
        <w:t xml:space="preserve"> </w:t>
      </w:r>
      <w:r w:rsidRPr="002071FA">
        <w:rPr>
          <w:rFonts w:ascii="Times New Roman" w:hAnsi="Times New Roman" w:cs="Times New Roman"/>
          <w:sz w:val="28"/>
          <w:szCs w:val="28"/>
        </w:rPr>
        <w:t>превышением кассовых выплат, осуществляемых администраторами источников финансирования дефицита бюджета муниципального района, над доведенными до них бюджетными ассигнованиями;</w:t>
      </w: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 xml:space="preserve">5) соответствием содержания проводимой операции коду бюджетной классификации Российской Федерации, указанному в платежном документе, представленном в финансовый орган администрации </w:t>
      </w:r>
      <w:r w:rsidR="00F93DF8" w:rsidRPr="002071FA">
        <w:rPr>
          <w:rFonts w:ascii="Times New Roman" w:hAnsi="Times New Roman" w:cs="Times New Roman"/>
          <w:sz w:val="28"/>
          <w:szCs w:val="28"/>
        </w:rPr>
        <w:t xml:space="preserve">Прохоровского </w:t>
      </w:r>
      <w:r w:rsidRPr="002071FA">
        <w:rPr>
          <w:rFonts w:ascii="Times New Roman" w:hAnsi="Times New Roman" w:cs="Times New Roman"/>
          <w:sz w:val="28"/>
          <w:szCs w:val="28"/>
        </w:rPr>
        <w:t>района получателем средств бюджета муниципального района;</w:t>
      </w: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 xml:space="preserve">6) наличием у получателя средств бюджета муниципального района документов, подтверждающих в соответствии с порядком санкционирования расходов, установленным финансовым органом администрации </w:t>
      </w:r>
      <w:r w:rsidR="00F93DF8" w:rsidRPr="002071FA">
        <w:rPr>
          <w:rFonts w:ascii="Times New Roman" w:hAnsi="Times New Roman" w:cs="Times New Roman"/>
          <w:sz w:val="28"/>
          <w:szCs w:val="28"/>
        </w:rPr>
        <w:t xml:space="preserve">Прохоровского </w:t>
      </w:r>
      <w:r w:rsidRPr="002071FA">
        <w:rPr>
          <w:rFonts w:ascii="Times New Roman" w:hAnsi="Times New Roman" w:cs="Times New Roman"/>
          <w:sz w:val="28"/>
          <w:szCs w:val="28"/>
        </w:rPr>
        <w:t>района, возникновение у него денежных обязательств;</w:t>
      </w: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7) операциями с бюджетными средствами главных распорядителей, распорядителей и получателей средств бюджета муниципального района;</w:t>
      </w: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8)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средств бюджета муниципального района.</w:t>
      </w:r>
    </w:p>
    <w:p w:rsidR="000B441D" w:rsidRPr="002071FA" w:rsidRDefault="000B441D">
      <w:pPr>
        <w:pStyle w:val="ConsPlusNormal"/>
        <w:widowControl/>
        <w:ind w:firstLine="0"/>
        <w:jc w:val="center"/>
        <w:outlineLvl w:val="1"/>
        <w:rPr>
          <w:rFonts w:ascii="Times New Roman" w:hAnsi="Times New Roman" w:cs="Times New Roman"/>
          <w:sz w:val="28"/>
          <w:szCs w:val="28"/>
        </w:rPr>
      </w:pPr>
    </w:p>
    <w:p w:rsidR="005171E6" w:rsidRPr="005D3F23" w:rsidRDefault="005171E6">
      <w:pPr>
        <w:pStyle w:val="ConsPlusNormal"/>
        <w:widowControl/>
        <w:ind w:firstLine="0"/>
        <w:jc w:val="center"/>
        <w:outlineLvl w:val="1"/>
        <w:rPr>
          <w:rFonts w:ascii="Times New Roman" w:hAnsi="Times New Roman" w:cs="Times New Roman"/>
          <w:b/>
          <w:sz w:val="28"/>
          <w:szCs w:val="28"/>
        </w:rPr>
      </w:pPr>
    </w:p>
    <w:p w:rsidR="007F0FB5" w:rsidRPr="005D3F23" w:rsidRDefault="007F0FB5">
      <w:pPr>
        <w:pStyle w:val="ConsPlusNormal"/>
        <w:widowControl/>
        <w:ind w:firstLine="0"/>
        <w:jc w:val="center"/>
        <w:outlineLvl w:val="1"/>
        <w:rPr>
          <w:rFonts w:ascii="Times New Roman" w:hAnsi="Times New Roman" w:cs="Times New Roman"/>
          <w:b/>
          <w:sz w:val="28"/>
          <w:szCs w:val="28"/>
        </w:rPr>
      </w:pPr>
      <w:r w:rsidRPr="005D3F23">
        <w:rPr>
          <w:rFonts w:ascii="Times New Roman" w:hAnsi="Times New Roman" w:cs="Times New Roman"/>
          <w:b/>
          <w:sz w:val="28"/>
          <w:szCs w:val="28"/>
        </w:rPr>
        <w:t>Глава 11. СОСТАВЛЕНИЕ, РАССМОТРЕНИЕ И УТВЕРЖДЕНИЕ</w:t>
      </w:r>
    </w:p>
    <w:p w:rsidR="007F0FB5" w:rsidRPr="002071FA" w:rsidRDefault="007F0FB5">
      <w:pPr>
        <w:pStyle w:val="ConsPlusNormal"/>
        <w:widowControl/>
        <w:ind w:firstLine="0"/>
        <w:jc w:val="center"/>
        <w:rPr>
          <w:rFonts w:ascii="Times New Roman" w:hAnsi="Times New Roman" w:cs="Times New Roman"/>
          <w:sz w:val="28"/>
          <w:szCs w:val="28"/>
        </w:rPr>
      </w:pPr>
      <w:r w:rsidRPr="005D3F23">
        <w:rPr>
          <w:rFonts w:ascii="Times New Roman" w:hAnsi="Times New Roman" w:cs="Times New Roman"/>
          <w:b/>
          <w:sz w:val="28"/>
          <w:szCs w:val="28"/>
        </w:rPr>
        <w:t>ОТЧЕТОВ ОБ ИСПОЛНЕНИИ БЮДЖЕТОВ</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5D3F23" w:rsidRDefault="005D3F23" w:rsidP="00C5312A">
      <w:pPr>
        <w:pStyle w:val="ConsPlusNormal"/>
        <w:widowControl/>
        <w:ind w:firstLine="540"/>
        <w:jc w:val="both"/>
        <w:outlineLvl w:val="2"/>
        <w:rPr>
          <w:rFonts w:ascii="Times New Roman" w:hAnsi="Times New Roman" w:cs="Times New Roman"/>
          <w:b/>
          <w:sz w:val="28"/>
          <w:szCs w:val="28"/>
        </w:rPr>
      </w:pPr>
      <w:r w:rsidRPr="005D3F23">
        <w:rPr>
          <w:rFonts w:ascii="Times New Roman" w:hAnsi="Times New Roman" w:cs="Times New Roman"/>
          <w:b/>
          <w:sz w:val="28"/>
          <w:szCs w:val="28"/>
        </w:rPr>
        <w:t>Статья 63</w:t>
      </w:r>
      <w:r w:rsidR="007F0FB5" w:rsidRPr="005D3F23">
        <w:rPr>
          <w:rFonts w:ascii="Times New Roman" w:hAnsi="Times New Roman" w:cs="Times New Roman"/>
          <w:b/>
          <w:sz w:val="28"/>
          <w:szCs w:val="28"/>
        </w:rPr>
        <w:t>. Составление о</w:t>
      </w:r>
      <w:r w:rsidR="005171E6" w:rsidRPr="005D3F23">
        <w:rPr>
          <w:rFonts w:ascii="Times New Roman" w:hAnsi="Times New Roman" w:cs="Times New Roman"/>
          <w:b/>
          <w:sz w:val="28"/>
          <w:szCs w:val="28"/>
        </w:rPr>
        <w:t>тчета об исполнении бюджета сельского поселения</w:t>
      </w:r>
    </w:p>
    <w:p w:rsidR="005171E6" w:rsidRPr="005171E6" w:rsidRDefault="005171E6" w:rsidP="005171E6">
      <w:pPr>
        <w:autoSpaceDE w:val="0"/>
        <w:autoSpaceDN w:val="0"/>
        <w:adjustRightInd w:val="0"/>
        <w:jc w:val="both"/>
        <w:rPr>
          <w:rFonts w:cs="Arial"/>
          <w:sz w:val="28"/>
          <w:szCs w:val="28"/>
        </w:rPr>
      </w:pPr>
    </w:p>
    <w:p w:rsidR="005171E6" w:rsidRPr="005171E6" w:rsidRDefault="005171E6" w:rsidP="005171E6">
      <w:pPr>
        <w:autoSpaceDE w:val="0"/>
        <w:autoSpaceDN w:val="0"/>
        <w:adjustRightInd w:val="0"/>
        <w:ind w:firstLine="540"/>
        <w:jc w:val="both"/>
        <w:rPr>
          <w:rFonts w:cs="Arial"/>
          <w:sz w:val="28"/>
          <w:szCs w:val="28"/>
        </w:rPr>
      </w:pPr>
      <w:r w:rsidRPr="005171E6">
        <w:rPr>
          <w:rFonts w:cs="Arial"/>
          <w:sz w:val="28"/>
          <w:szCs w:val="28"/>
        </w:rPr>
        <w:t>1. Составление отчета об исполнении бюджета сельского поселения за отчетный финансовый год осуществляется на основании отчетов главных распорядителей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5171E6" w:rsidRPr="005171E6" w:rsidRDefault="005171E6" w:rsidP="005171E6">
      <w:pPr>
        <w:autoSpaceDE w:val="0"/>
        <w:autoSpaceDN w:val="0"/>
        <w:adjustRightInd w:val="0"/>
        <w:ind w:firstLine="540"/>
        <w:jc w:val="both"/>
        <w:rPr>
          <w:rFonts w:cs="Arial"/>
          <w:sz w:val="28"/>
          <w:szCs w:val="28"/>
        </w:rPr>
      </w:pPr>
      <w:r w:rsidRPr="005171E6">
        <w:rPr>
          <w:rFonts w:cs="Arial"/>
          <w:sz w:val="28"/>
          <w:szCs w:val="28"/>
        </w:rPr>
        <w:t>Главные распорядители (распорядители) средств  бюджета поселения сводят и обобщают отчеты подведомственных им бюджетных учреждений по бюджетной и внебюджетной деятельности.</w:t>
      </w:r>
    </w:p>
    <w:p w:rsidR="005171E6" w:rsidRPr="005171E6" w:rsidRDefault="005171E6" w:rsidP="005171E6">
      <w:pPr>
        <w:autoSpaceDE w:val="0"/>
        <w:autoSpaceDN w:val="0"/>
        <w:adjustRightInd w:val="0"/>
        <w:ind w:firstLine="540"/>
        <w:jc w:val="both"/>
        <w:rPr>
          <w:rFonts w:cs="Arial"/>
          <w:sz w:val="28"/>
          <w:szCs w:val="28"/>
        </w:rPr>
      </w:pPr>
      <w:r w:rsidRPr="005171E6">
        <w:rPr>
          <w:rFonts w:cs="Arial"/>
          <w:sz w:val="28"/>
          <w:szCs w:val="28"/>
        </w:rPr>
        <w:lastRenderedPageBreak/>
        <w:t>Главные администраторы средств  бюджета поселения  представляют сводную бюджетную отчетность в финансовый орган администрации района в установленные им сроки.</w:t>
      </w:r>
    </w:p>
    <w:p w:rsidR="007F0FB5" w:rsidRPr="005D3F23" w:rsidRDefault="007F0FB5">
      <w:pPr>
        <w:pStyle w:val="ConsPlusNormal"/>
        <w:widowControl/>
        <w:ind w:firstLine="540"/>
        <w:jc w:val="both"/>
        <w:rPr>
          <w:rFonts w:ascii="Times New Roman" w:hAnsi="Times New Roman" w:cs="Times New Roman"/>
          <w:b/>
          <w:sz w:val="28"/>
          <w:szCs w:val="28"/>
        </w:rPr>
      </w:pPr>
    </w:p>
    <w:p w:rsidR="007F0FB5" w:rsidRPr="005D3F23" w:rsidRDefault="005D3F23" w:rsidP="00C5312A">
      <w:pPr>
        <w:pStyle w:val="ConsPlusNormal"/>
        <w:widowControl/>
        <w:ind w:firstLine="540"/>
        <w:jc w:val="both"/>
        <w:outlineLvl w:val="2"/>
        <w:rPr>
          <w:rFonts w:ascii="Times New Roman" w:hAnsi="Times New Roman" w:cs="Times New Roman"/>
          <w:b/>
          <w:sz w:val="28"/>
          <w:szCs w:val="28"/>
        </w:rPr>
      </w:pPr>
      <w:r w:rsidRPr="005D3F23">
        <w:rPr>
          <w:rFonts w:ascii="Times New Roman" w:hAnsi="Times New Roman" w:cs="Times New Roman"/>
          <w:b/>
          <w:sz w:val="28"/>
          <w:szCs w:val="28"/>
        </w:rPr>
        <w:t>Статья 64</w:t>
      </w:r>
      <w:r w:rsidR="007F0FB5" w:rsidRPr="005D3F23">
        <w:rPr>
          <w:rFonts w:ascii="Times New Roman" w:hAnsi="Times New Roman" w:cs="Times New Roman"/>
          <w:b/>
          <w:sz w:val="28"/>
          <w:szCs w:val="28"/>
        </w:rPr>
        <w:t xml:space="preserve">. Формирование отчетности об исполнении консолидированного бюджета </w:t>
      </w:r>
      <w:r w:rsidR="00F93DF8" w:rsidRPr="005D3F23">
        <w:rPr>
          <w:rFonts w:ascii="Times New Roman" w:hAnsi="Times New Roman" w:cs="Times New Roman"/>
          <w:b/>
          <w:sz w:val="28"/>
          <w:szCs w:val="28"/>
        </w:rPr>
        <w:t xml:space="preserve">Прохоровского </w:t>
      </w:r>
      <w:r w:rsidR="007F0FB5" w:rsidRPr="005D3F23">
        <w:rPr>
          <w:rFonts w:ascii="Times New Roman" w:hAnsi="Times New Roman" w:cs="Times New Roman"/>
          <w:b/>
          <w:sz w:val="28"/>
          <w:szCs w:val="28"/>
        </w:rPr>
        <w:t>района</w:t>
      </w:r>
    </w:p>
    <w:p w:rsidR="005171E6" w:rsidRPr="002071FA" w:rsidRDefault="005171E6" w:rsidP="00C5312A">
      <w:pPr>
        <w:pStyle w:val="ConsPlusNormal"/>
        <w:widowControl/>
        <w:ind w:firstLine="540"/>
        <w:jc w:val="both"/>
        <w:outlineLvl w:val="2"/>
        <w:rPr>
          <w:rFonts w:ascii="Times New Roman" w:hAnsi="Times New Roman" w:cs="Times New Roman"/>
          <w:sz w:val="28"/>
          <w:szCs w:val="28"/>
        </w:rPr>
      </w:pPr>
    </w:p>
    <w:p w:rsidR="00C5312A"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 xml:space="preserve">1. Финансовые органы поселений представляют бюджетную отчетность об исполнении бюджета поселения в финансовый орган администрации </w:t>
      </w:r>
      <w:r w:rsidR="00F93DF8" w:rsidRPr="002071FA">
        <w:rPr>
          <w:rFonts w:ascii="Times New Roman" w:hAnsi="Times New Roman" w:cs="Times New Roman"/>
          <w:sz w:val="28"/>
          <w:szCs w:val="28"/>
        </w:rPr>
        <w:t xml:space="preserve">Прохоровского </w:t>
      </w:r>
      <w:r w:rsidRPr="002071FA">
        <w:rPr>
          <w:rFonts w:ascii="Times New Roman" w:hAnsi="Times New Roman" w:cs="Times New Roman"/>
          <w:sz w:val="28"/>
          <w:szCs w:val="28"/>
        </w:rPr>
        <w:t>района.</w:t>
      </w: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 xml:space="preserve">2. На основании отчета об исполнении бюджета муниципального района и отчетов об исполнении бюджетов поселений составляется отчет об исполнении консолидированного бюджета </w:t>
      </w:r>
      <w:r w:rsidR="00F93DF8" w:rsidRPr="002071FA">
        <w:rPr>
          <w:rFonts w:ascii="Times New Roman" w:hAnsi="Times New Roman" w:cs="Times New Roman"/>
          <w:sz w:val="28"/>
          <w:szCs w:val="28"/>
        </w:rPr>
        <w:t xml:space="preserve">Прохоровского </w:t>
      </w:r>
      <w:r w:rsidRPr="002071FA">
        <w:rPr>
          <w:rFonts w:ascii="Times New Roman" w:hAnsi="Times New Roman" w:cs="Times New Roman"/>
          <w:sz w:val="28"/>
          <w:szCs w:val="28"/>
        </w:rPr>
        <w:t>района.</w:t>
      </w:r>
    </w:p>
    <w:p w:rsidR="00B855C3"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 xml:space="preserve">3. Финансовый орган администрации </w:t>
      </w:r>
      <w:r w:rsidR="00F93DF8" w:rsidRPr="002071FA">
        <w:rPr>
          <w:rFonts w:ascii="Times New Roman" w:hAnsi="Times New Roman" w:cs="Times New Roman"/>
          <w:sz w:val="28"/>
          <w:szCs w:val="28"/>
        </w:rPr>
        <w:t xml:space="preserve">Прохоровского </w:t>
      </w:r>
      <w:r w:rsidRPr="002071FA">
        <w:rPr>
          <w:rFonts w:ascii="Times New Roman" w:hAnsi="Times New Roman" w:cs="Times New Roman"/>
          <w:sz w:val="28"/>
          <w:szCs w:val="28"/>
        </w:rPr>
        <w:t xml:space="preserve">района представляет бюджетную отчетность об исполнении консолидированного бюджета </w:t>
      </w:r>
      <w:r w:rsidR="00F93DF8" w:rsidRPr="002071FA">
        <w:rPr>
          <w:rFonts w:ascii="Times New Roman" w:hAnsi="Times New Roman" w:cs="Times New Roman"/>
          <w:sz w:val="28"/>
          <w:szCs w:val="28"/>
        </w:rPr>
        <w:t xml:space="preserve">Прохоровского </w:t>
      </w:r>
      <w:r w:rsidRPr="002071FA">
        <w:rPr>
          <w:rFonts w:ascii="Times New Roman" w:hAnsi="Times New Roman" w:cs="Times New Roman"/>
          <w:sz w:val="28"/>
          <w:szCs w:val="28"/>
        </w:rPr>
        <w:t>р</w:t>
      </w:r>
      <w:r w:rsidR="000B441D" w:rsidRPr="002071FA">
        <w:rPr>
          <w:rFonts w:ascii="Times New Roman" w:hAnsi="Times New Roman" w:cs="Times New Roman"/>
          <w:sz w:val="28"/>
          <w:szCs w:val="28"/>
        </w:rPr>
        <w:t>айона в департамент финансов и бюджетной политики области, включая бюджетную отчетность об исполнении бюджетов поселений</w:t>
      </w:r>
      <w:r w:rsidRPr="002071FA">
        <w:rPr>
          <w:rFonts w:ascii="Times New Roman" w:hAnsi="Times New Roman" w:cs="Times New Roman"/>
          <w:sz w:val="28"/>
          <w:szCs w:val="28"/>
        </w:rPr>
        <w:t>.</w:t>
      </w:r>
    </w:p>
    <w:p w:rsidR="00C5312A" w:rsidRPr="002071FA" w:rsidRDefault="00C5312A">
      <w:pPr>
        <w:pStyle w:val="ConsPlusNormal"/>
        <w:widowControl/>
        <w:ind w:firstLine="540"/>
        <w:jc w:val="both"/>
        <w:rPr>
          <w:rFonts w:ascii="Times New Roman" w:hAnsi="Times New Roman" w:cs="Times New Roman"/>
          <w:sz w:val="28"/>
          <w:szCs w:val="28"/>
        </w:rPr>
      </w:pPr>
    </w:p>
    <w:p w:rsidR="005171E6" w:rsidRPr="005171E6" w:rsidRDefault="005171E6" w:rsidP="005171E6">
      <w:pPr>
        <w:autoSpaceDE w:val="0"/>
        <w:autoSpaceDN w:val="0"/>
        <w:adjustRightInd w:val="0"/>
        <w:ind w:firstLine="540"/>
        <w:jc w:val="both"/>
        <w:rPr>
          <w:rFonts w:cs="Arial"/>
          <w:sz w:val="28"/>
          <w:szCs w:val="28"/>
        </w:rPr>
      </w:pPr>
    </w:p>
    <w:p w:rsidR="005171E6" w:rsidRPr="005171E6" w:rsidRDefault="005D3F23" w:rsidP="005171E6">
      <w:pPr>
        <w:autoSpaceDE w:val="0"/>
        <w:autoSpaceDN w:val="0"/>
        <w:adjustRightInd w:val="0"/>
        <w:ind w:firstLine="540"/>
        <w:jc w:val="both"/>
        <w:outlineLvl w:val="2"/>
        <w:rPr>
          <w:rFonts w:cs="Arial"/>
          <w:b/>
          <w:sz w:val="28"/>
          <w:szCs w:val="28"/>
        </w:rPr>
      </w:pPr>
      <w:r>
        <w:rPr>
          <w:rFonts w:cs="Arial"/>
          <w:b/>
          <w:sz w:val="28"/>
          <w:szCs w:val="28"/>
        </w:rPr>
        <w:t>Статья 65</w:t>
      </w:r>
      <w:r w:rsidR="005171E6" w:rsidRPr="005171E6">
        <w:rPr>
          <w:rFonts w:cs="Arial"/>
          <w:b/>
          <w:sz w:val="28"/>
          <w:szCs w:val="28"/>
        </w:rPr>
        <w:t xml:space="preserve">. Представление, рассмотрение и утверждение годового отчета об исполнении  бюджета сельского поселения Земским собранием </w:t>
      </w:r>
      <w:r w:rsidR="002F3BF8">
        <w:rPr>
          <w:rFonts w:cs="Arial"/>
          <w:b/>
          <w:sz w:val="28"/>
          <w:szCs w:val="28"/>
        </w:rPr>
        <w:t>Ржавецкого</w:t>
      </w:r>
      <w:r w:rsidR="005171E6" w:rsidRPr="005171E6">
        <w:rPr>
          <w:rFonts w:cs="Arial"/>
          <w:b/>
          <w:color w:val="FF0000"/>
          <w:sz w:val="28"/>
          <w:szCs w:val="28"/>
        </w:rPr>
        <w:t xml:space="preserve"> </w:t>
      </w:r>
      <w:r w:rsidR="005171E6" w:rsidRPr="005171E6">
        <w:rPr>
          <w:rFonts w:cs="Arial"/>
          <w:b/>
          <w:sz w:val="28"/>
          <w:szCs w:val="28"/>
        </w:rPr>
        <w:t>сельского поселения</w:t>
      </w:r>
    </w:p>
    <w:p w:rsidR="005171E6" w:rsidRPr="005171E6" w:rsidRDefault="005171E6" w:rsidP="005171E6">
      <w:pPr>
        <w:autoSpaceDE w:val="0"/>
        <w:autoSpaceDN w:val="0"/>
        <w:adjustRightInd w:val="0"/>
        <w:ind w:firstLine="540"/>
        <w:jc w:val="both"/>
        <w:rPr>
          <w:rFonts w:cs="Arial"/>
          <w:sz w:val="28"/>
          <w:szCs w:val="28"/>
        </w:rPr>
      </w:pPr>
    </w:p>
    <w:p w:rsidR="005171E6" w:rsidRPr="005171E6" w:rsidRDefault="005171E6" w:rsidP="005171E6">
      <w:pPr>
        <w:autoSpaceDE w:val="0"/>
        <w:ind w:firstLine="709"/>
        <w:jc w:val="both"/>
        <w:rPr>
          <w:rFonts w:cs="Arial"/>
          <w:sz w:val="28"/>
          <w:szCs w:val="28"/>
        </w:rPr>
      </w:pPr>
      <w:r w:rsidRPr="005171E6">
        <w:rPr>
          <w:rFonts w:cs="Arial"/>
          <w:sz w:val="28"/>
          <w:szCs w:val="28"/>
        </w:rPr>
        <w:t xml:space="preserve">1. Годовой отчет об исполнении бюджета  представляется в земское собрание  </w:t>
      </w:r>
      <w:r w:rsidR="002F3BF8">
        <w:rPr>
          <w:sz w:val="28"/>
          <w:szCs w:val="28"/>
        </w:rPr>
        <w:t>Ржавецкого</w:t>
      </w:r>
      <w:r w:rsidRPr="005171E6">
        <w:rPr>
          <w:rFonts w:cs="Arial"/>
          <w:sz w:val="28"/>
          <w:szCs w:val="28"/>
        </w:rPr>
        <w:t xml:space="preserve"> сельского поселения не позднее 1 апреля текущего года.</w:t>
      </w:r>
    </w:p>
    <w:p w:rsidR="005171E6" w:rsidRPr="005171E6" w:rsidRDefault="005171E6" w:rsidP="005171E6">
      <w:pPr>
        <w:autoSpaceDE w:val="0"/>
        <w:jc w:val="both"/>
        <w:rPr>
          <w:rFonts w:cs="Arial"/>
          <w:sz w:val="28"/>
          <w:szCs w:val="28"/>
        </w:rPr>
      </w:pPr>
      <w:r w:rsidRPr="005171E6">
        <w:rPr>
          <w:rFonts w:cs="Arial"/>
          <w:sz w:val="28"/>
          <w:szCs w:val="28"/>
        </w:rPr>
        <w:t xml:space="preserve">         2. Одновременно с годовым отчетом об исполнении бюджета представляются проект решения об исполнении    бюджета, иная бюджетная отчетность об исполнении бюджета.</w:t>
      </w:r>
    </w:p>
    <w:p w:rsidR="005171E6" w:rsidRPr="005171E6" w:rsidRDefault="005171E6" w:rsidP="005171E6">
      <w:pPr>
        <w:autoSpaceDE w:val="0"/>
        <w:jc w:val="both"/>
        <w:rPr>
          <w:rFonts w:cs="Arial"/>
          <w:sz w:val="28"/>
          <w:szCs w:val="28"/>
        </w:rPr>
      </w:pPr>
      <w:r w:rsidRPr="005171E6">
        <w:rPr>
          <w:rFonts w:cs="Arial"/>
          <w:sz w:val="28"/>
          <w:szCs w:val="28"/>
        </w:rPr>
        <w:t xml:space="preserve">        3. По результатам рассмотрения годового отчета об исполнении бюджета земское собрание принимает решение об утверждении либо отклонении  решения об исполнении бюджета.</w:t>
      </w:r>
    </w:p>
    <w:p w:rsidR="005171E6" w:rsidRPr="005171E6" w:rsidRDefault="005171E6" w:rsidP="005171E6">
      <w:pPr>
        <w:autoSpaceDE w:val="0"/>
        <w:jc w:val="both"/>
        <w:rPr>
          <w:rFonts w:cs="Arial"/>
          <w:sz w:val="28"/>
          <w:szCs w:val="28"/>
        </w:rPr>
      </w:pPr>
      <w:r w:rsidRPr="005171E6">
        <w:rPr>
          <w:rFonts w:cs="Arial"/>
          <w:sz w:val="28"/>
          <w:szCs w:val="28"/>
        </w:rPr>
        <w:t xml:space="preserve">       4. В случае отклонения земским собранием  </w:t>
      </w:r>
      <w:r w:rsidR="002F3BF8">
        <w:rPr>
          <w:sz w:val="28"/>
          <w:szCs w:val="28"/>
        </w:rPr>
        <w:t>Ржавецкого</w:t>
      </w:r>
      <w:r w:rsidRPr="005171E6">
        <w:rPr>
          <w:rFonts w:cs="Arial"/>
          <w:sz w:val="28"/>
          <w:szCs w:val="28"/>
        </w:rPr>
        <w:t xml:space="preserve"> сельского поселения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171E6" w:rsidRPr="005171E6" w:rsidRDefault="005171E6" w:rsidP="005171E6">
      <w:pPr>
        <w:autoSpaceDE w:val="0"/>
        <w:autoSpaceDN w:val="0"/>
        <w:adjustRightInd w:val="0"/>
        <w:ind w:firstLine="540"/>
        <w:jc w:val="both"/>
        <w:rPr>
          <w:rFonts w:cs="Arial"/>
          <w:sz w:val="28"/>
          <w:szCs w:val="28"/>
        </w:rPr>
      </w:pPr>
    </w:p>
    <w:p w:rsidR="005171E6" w:rsidRPr="005171E6" w:rsidRDefault="005D3F23" w:rsidP="005171E6">
      <w:pPr>
        <w:autoSpaceDE w:val="0"/>
        <w:autoSpaceDN w:val="0"/>
        <w:adjustRightInd w:val="0"/>
        <w:ind w:firstLine="540"/>
        <w:jc w:val="both"/>
        <w:outlineLvl w:val="2"/>
        <w:rPr>
          <w:rFonts w:cs="Arial"/>
          <w:b/>
          <w:sz w:val="28"/>
          <w:szCs w:val="28"/>
        </w:rPr>
      </w:pPr>
      <w:r>
        <w:rPr>
          <w:rFonts w:cs="Arial"/>
          <w:b/>
          <w:sz w:val="28"/>
          <w:szCs w:val="28"/>
        </w:rPr>
        <w:t>Статья 66</w:t>
      </w:r>
      <w:r w:rsidR="005171E6" w:rsidRPr="005171E6">
        <w:rPr>
          <w:rFonts w:cs="Arial"/>
          <w:b/>
          <w:sz w:val="28"/>
          <w:szCs w:val="28"/>
        </w:rPr>
        <w:t>. Решение об исполнении  бюджета сельского поселения</w:t>
      </w:r>
    </w:p>
    <w:p w:rsidR="005171E6" w:rsidRPr="005171E6" w:rsidRDefault="005171E6" w:rsidP="005171E6">
      <w:pPr>
        <w:autoSpaceDE w:val="0"/>
        <w:autoSpaceDN w:val="0"/>
        <w:adjustRightInd w:val="0"/>
        <w:ind w:firstLine="540"/>
        <w:jc w:val="both"/>
        <w:rPr>
          <w:rFonts w:cs="Arial"/>
          <w:sz w:val="28"/>
          <w:szCs w:val="28"/>
        </w:rPr>
      </w:pPr>
    </w:p>
    <w:p w:rsidR="005171E6" w:rsidRPr="005171E6" w:rsidRDefault="005171E6" w:rsidP="005171E6">
      <w:pPr>
        <w:autoSpaceDE w:val="0"/>
        <w:autoSpaceDN w:val="0"/>
        <w:adjustRightInd w:val="0"/>
        <w:ind w:firstLine="540"/>
        <w:jc w:val="both"/>
        <w:rPr>
          <w:rFonts w:cs="Arial"/>
          <w:sz w:val="28"/>
          <w:szCs w:val="28"/>
        </w:rPr>
      </w:pPr>
      <w:r w:rsidRPr="005171E6">
        <w:rPr>
          <w:rFonts w:cs="Arial"/>
          <w:sz w:val="28"/>
          <w:szCs w:val="28"/>
        </w:rPr>
        <w:t>1. Решением Земского собрания об исполнении  бюджета сельского поселения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5171E6" w:rsidRPr="005171E6" w:rsidRDefault="005171E6" w:rsidP="005171E6">
      <w:pPr>
        <w:autoSpaceDE w:val="0"/>
        <w:autoSpaceDN w:val="0"/>
        <w:adjustRightInd w:val="0"/>
        <w:ind w:firstLine="540"/>
        <w:jc w:val="both"/>
        <w:rPr>
          <w:rFonts w:cs="Arial"/>
          <w:sz w:val="28"/>
          <w:szCs w:val="28"/>
        </w:rPr>
      </w:pPr>
      <w:r w:rsidRPr="005171E6">
        <w:rPr>
          <w:rFonts w:cs="Arial"/>
          <w:sz w:val="28"/>
          <w:szCs w:val="28"/>
        </w:rPr>
        <w:lastRenderedPageBreak/>
        <w:t>Отдельными приложениями к решению Земского собрания об исполнении  бюджета поселения за отчетный финансовый год утверждаются показатели:</w:t>
      </w:r>
    </w:p>
    <w:p w:rsidR="005171E6" w:rsidRPr="005171E6" w:rsidRDefault="005171E6" w:rsidP="005171E6">
      <w:pPr>
        <w:autoSpaceDE w:val="0"/>
        <w:autoSpaceDN w:val="0"/>
        <w:adjustRightInd w:val="0"/>
        <w:ind w:firstLine="540"/>
        <w:jc w:val="both"/>
        <w:rPr>
          <w:rFonts w:cs="Arial"/>
          <w:sz w:val="28"/>
          <w:szCs w:val="28"/>
        </w:rPr>
      </w:pPr>
      <w:r w:rsidRPr="005171E6">
        <w:rPr>
          <w:rFonts w:cs="Arial"/>
          <w:sz w:val="28"/>
          <w:szCs w:val="28"/>
        </w:rPr>
        <w:t>доходов бюджета по кодам классификации доходов бюджета;</w:t>
      </w:r>
    </w:p>
    <w:p w:rsidR="005171E6" w:rsidRPr="005171E6" w:rsidRDefault="005171E6" w:rsidP="005171E6">
      <w:pPr>
        <w:autoSpaceDE w:val="0"/>
        <w:autoSpaceDN w:val="0"/>
        <w:adjustRightInd w:val="0"/>
        <w:ind w:firstLine="540"/>
        <w:jc w:val="both"/>
        <w:rPr>
          <w:rFonts w:cs="Arial"/>
          <w:sz w:val="28"/>
          <w:szCs w:val="28"/>
        </w:rPr>
      </w:pPr>
      <w:r w:rsidRPr="005171E6">
        <w:rPr>
          <w:rFonts w:cs="Arial"/>
          <w:sz w:val="28"/>
          <w:szCs w:val="28"/>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5171E6" w:rsidRPr="005171E6" w:rsidRDefault="005171E6" w:rsidP="005171E6">
      <w:pPr>
        <w:autoSpaceDE w:val="0"/>
        <w:autoSpaceDN w:val="0"/>
        <w:adjustRightInd w:val="0"/>
        <w:ind w:firstLine="540"/>
        <w:jc w:val="both"/>
        <w:rPr>
          <w:rFonts w:cs="Arial"/>
          <w:sz w:val="28"/>
          <w:szCs w:val="28"/>
        </w:rPr>
      </w:pPr>
      <w:r w:rsidRPr="005171E6">
        <w:rPr>
          <w:rFonts w:cs="Arial"/>
          <w:sz w:val="28"/>
          <w:szCs w:val="28"/>
        </w:rPr>
        <w:t>расходов бюджета по ведомственной структуре расходов бюджета;</w:t>
      </w:r>
    </w:p>
    <w:p w:rsidR="005171E6" w:rsidRPr="005171E6" w:rsidRDefault="005171E6" w:rsidP="005171E6">
      <w:pPr>
        <w:autoSpaceDE w:val="0"/>
        <w:autoSpaceDN w:val="0"/>
        <w:adjustRightInd w:val="0"/>
        <w:ind w:firstLine="540"/>
        <w:jc w:val="both"/>
        <w:rPr>
          <w:rFonts w:cs="Arial"/>
          <w:sz w:val="28"/>
          <w:szCs w:val="28"/>
        </w:rPr>
      </w:pPr>
      <w:r w:rsidRPr="005171E6">
        <w:rPr>
          <w:rFonts w:cs="Arial"/>
          <w:sz w:val="28"/>
          <w:szCs w:val="28"/>
        </w:rPr>
        <w:t>расходов бюджета по разделам и подразделом классификации расходов бюджета;</w:t>
      </w:r>
    </w:p>
    <w:p w:rsidR="005171E6" w:rsidRPr="005171E6" w:rsidRDefault="005171E6" w:rsidP="005171E6">
      <w:pPr>
        <w:autoSpaceDE w:val="0"/>
        <w:autoSpaceDN w:val="0"/>
        <w:adjustRightInd w:val="0"/>
        <w:ind w:firstLine="540"/>
        <w:jc w:val="both"/>
        <w:rPr>
          <w:rFonts w:cs="Arial"/>
          <w:sz w:val="28"/>
          <w:szCs w:val="28"/>
        </w:rPr>
      </w:pPr>
      <w:r w:rsidRPr="005171E6">
        <w:rPr>
          <w:rFonts w:cs="Arial"/>
          <w:sz w:val="28"/>
          <w:szCs w:val="28"/>
        </w:rPr>
        <w:t>источников финансирования дефицита бюджета по кодам классификации источников финансирования дефицитов бюджета;</w:t>
      </w:r>
    </w:p>
    <w:p w:rsidR="005171E6" w:rsidRDefault="005171E6" w:rsidP="005171E6">
      <w:pPr>
        <w:autoSpaceDE w:val="0"/>
        <w:autoSpaceDN w:val="0"/>
        <w:adjustRightInd w:val="0"/>
        <w:ind w:firstLine="540"/>
        <w:jc w:val="both"/>
        <w:rPr>
          <w:rFonts w:cs="Arial"/>
          <w:sz w:val="28"/>
          <w:szCs w:val="28"/>
        </w:rPr>
      </w:pPr>
      <w:r w:rsidRPr="005171E6">
        <w:rPr>
          <w:rFonts w:cs="Arial"/>
          <w:sz w:val="28"/>
          <w:szCs w:val="28"/>
        </w:rPr>
        <w:t>источников финансирования дефицита бюджета по кодам групп, подгрупп, статей, видов источников финансирования дефицитов бюджета, классификации операций сектора государственного управления, относящихся к источникам финансирования дефицита бюджета.</w:t>
      </w:r>
    </w:p>
    <w:p w:rsidR="005171E6" w:rsidRPr="005171E6" w:rsidRDefault="005171E6" w:rsidP="005171E6">
      <w:pPr>
        <w:autoSpaceDE w:val="0"/>
        <w:autoSpaceDN w:val="0"/>
        <w:adjustRightInd w:val="0"/>
        <w:ind w:firstLine="540"/>
        <w:jc w:val="both"/>
        <w:rPr>
          <w:rFonts w:cs="Arial"/>
          <w:sz w:val="28"/>
          <w:szCs w:val="28"/>
        </w:rPr>
      </w:pPr>
    </w:p>
    <w:p w:rsidR="007F0FB5" w:rsidRPr="005D3F23" w:rsidRDefault="005D3F23">
      <w:pPr>
        <w:pStyle w:val="ConsPlusNormal"/>
        <w:widowControl/>
        <w:ind w:firstLine="540"/>
        <w:jc w:val="both"/>
        <w:outlineLvl w:val="2"/>
        <w:rPr>
          <w:rFonts w:ascii="Times New Roman" w:hAnsi="Times New Roman" w:cs="Times New Roman"/>
          <w:b/>
          <w:sz w:val="28"/>
          <w:szCs w:val="28"/>
        </w:rPr>
      </w:pPr>
      <w:r w:rsidRPr="005D3F23">
        <w:rPr>
          <w:rFonts w:ascii="Times New Roman" w:hAnsi="Times New Roman" w:cs="Times New Roman"/>
          <w:b/>
          <w:sz w:val="28"/>
          <w:szCs w:val="28"/>
        </w:rPr>
        <w:t>Статья 67</w:t>
      </w:r>
      <w:r w:rsidR="007F0FB5" w:rsidRPr="005D3F23">
        <w:rPr>
          <w:rFonts w:ascii="Times New Roman" w:hAnsi="Times New Roman" w:cs="Times New Roman"/>
          <w:b/>
          <w:sz w:val="28"/>
          <w:szCs w:val="28"/>
        </w:rPr>
        <w:t>. Ответственность за бюджетные правонарушения</w:t>
      </w:r>
    </w:p>
    <w:p w:rsidR="007F0FB5" w:rsidRPr="002071FA" w:rsidRDefault="007F0FB5">
      <w:pPr>
        <w:pStyle w:val="ConsPlusNormal"/>
        <w:widowControl/>
        <w:ind w:firstLine="540"/>
        <w:jc w:val="both"/>
        <w:rPr>
          <w:rFonts w:ascii="Times New Roman" w:hAnsi="Times New Roman" w:cs="Times New Roman"/>
          <w:sz w:val="28"/>
          <w:szCs w:val="28"/>
        </w:rPr>
      </w:pPr>
    </w:p>
    <w:p w:rsidR="007F0FB5" w:rsidRPr="002071FA" w:rsidRDefault="007F0FB5">
      <w:pPr>
        <w:pStyle w:val="ConsPlusNormal"/>
        <w:widowControl/>
        <w:ind w:firstLine="540"/>
        <w:jc w:val="both"/>
        <w:rPr>
          <w:rFonts w:ascii="Times New Roman" w:hAnsi="Times New Roman" w:cs="Times New Roman"/>
          <w:sz w:val="28"/>
          <w:szCs w:val="28"/>
        </w:rPr>
      </w:pPr>
      <w:r w:rsidRPr="002071FA">
        <w:rPr>
          <w:rFonts w:ascii="Times New Roman" w:hAnsi="Times New Roman" w:cs="Times New Roman"/>
          <w:sz w:val="28"/>
          <w:szCs w:val="28"/>
        </w:rPr>
        <w:t xml:space="preserve">Ответственность за бюджетные правонарушения в </w:t>
      </w:r>
      <w:r w:rsidR="00F93DF8" w:rsidRPr="002071FA">
        <w:rPr>
          <w:rFonts w:ascii="Times New Roman" w:hAnsi="Times New Roman" w:cs="Times New Roman"/>
          <w:sz w:val="28"/>
          <w:szCs w:val="28"/>
        </w:rPr>
        <w:t xml:space="preserve">Прохоровского </w:t>
      </w:r>
      <w:r w:rsidRPr="002071FA">
        <w:rPr>
          <w:rFonts w:ascii="Times New Roman" w:hAnsi="Times New Roman" w:cs="Times New Roman"/>
          <w:sz w:val="28"/>
          <w:szCs w:val="28"/>
        </w:rPr>
        <w:t xml:space="preserve">районе наступает по основаниям и в формах, предусмотренных Бюджетным </w:t>
      </w:r>
      <w:hyperlink r:id="rId21" w:history="1">
        <w:r w:rsidRPr="002071FA">
          <w:rPr>
            <w:rFonts w:ascii="Times New Roman" w:hAnsi="Times New Roman" w:cs="Times New Roman"/>
            <w:sz w:val="28"/>
            <w:szCs w:val="28"/>
          </w:rPr>
          <w:t>кодексом</w:t>
        </w:r>
      </w:hyperlink>
      <w:r w:rsidRPr="002071FA">
        <w:rPr>
          <w:rFonts w:ascii="Times New Roman" w:hAnsi="Times New Roman" w:cs="Times New Roman"/>
          <w:sz w:val="28"/>
          <w:szCs w:val="28"/>
        </w:rPr>
        <w:t xml:space="preserve"> Российской Федерации и иным федеральным законодательством.</w:t>
      </w:r>
    </w:p>
    <w:p w:rsidR="007F0FB5" w:rsidRPr="002071FA" w:rsidRDefault="007F0FB5">
      <w:pPr>
        <w:pStyle w:val="ConsPlusNormal"/>
        <w:widowControl/>
        <w:ind w:firstLine="540"/>
        <w:jc w:val="both"/>
        <w:rPr>
          <w:rFonts w:ascii="Times New Roman" w:hAnsi="Times New Roman" w:cs="Times New Roman"/>
          <w:sz w:val="28"/>
          <w:szCs w:val="28"/>
        </w:rPr>
      </w:pPr>
    </w:p>
    <w:p w:rsidR="0091491C" w:rsidRPr="005D3F23" w:rsidRDefault="00F25F74" w:rsidP="002F3BF8">
      <w:pPr>
        <w:jc w:val="both"/>
        <w:rPr>
          <w:b/>
          <w:sz w:val="28"/>
          <w:szCs w:val="28"/>
        </w:rPr>
      </w:pPr>
      <w:r w:rsidRPr="002071FA">
        <w:rPr>
          <w:sz w:val="28"/>
          <w:szCs w:val="28"/>
        </w:rPr>
        <w:tab/>
      </w:r>
      <w:r w:rsidRPr="002071FA">
        <w:rPr>
          <w:sz w:val="28"/>
          <w:szCs w:val="28"/>
        </w:rPr>
        <w:tab/>
        <w:t xml:space="preserve">         </w:t>
      </w:r>
      <w:r w:rsidR="0091491C" w:rsidRPr="005D3F23">
        <w:rPr>
          <w:b/>
          <w:sz w:val="28"/>
          <w:szCs w:val="28"/>
        </w:rPr>
        <w:t>Глава 12.ЗАКЛЮЧИТЕЛЬНЫЕ  ПОЛОЖЕНИЯ</w:t>
      </w:r>
    </w:p>
    <w:p w:rsidR="0091491C" w:rsidRPr="002071FA" w:rsidRDefault="0091491C" w:rsidP="0091491C">
      <w:pPr>
        <w:pStyle w:val="ConsPlusNormal"/>
        <w:widowControl/>
        <w:ind w:firstLine="540"/>
        <w:jc w:val="both"/>
        <w:rPr>
          <w:rFonts w:ascii="Times New Roman" w:hAnsi="Times New Roman" w:cs="Times New Roman"/>
          <w:sz w:val="28"/>
          <w:szCs w:val="28"/>
        </w:rPr>
      </w:pPr>
    </w:p>
    <w:p w:rsidR="00F25F74" w:rsidRPr="002071FA" w:rsidRDefault="008C5429" w:rsidP="008C5429">
      <w:pPr>
        <w:ind w:firstLine="540"/>
        <w:jc w:val="both"/>
        <w:rPr>
          <w:sz w:val="28"/>
          <w:szCs w:val="28"/>
        </w:rPr>
      </w:pPr>
      <w:r w:rsidRPr="002071FA">
        <w:rPr>
          <w:sz w:val="28"/>
          <w:szCs w:val="28"/>
        </w:rPr>
        <w:t>1.</w:t>
      </w:r>
      <w:r w:rsidR="00E9195C" w:rsidRPr="002071FA">
        <w:rPr>
          <w:sz w:val="28"/>
          <w:szCs w:val="28"/>
        </w:rPr>
        <w:t>Настоящее решение вступает в силу со дня его официального опубликования (размещения на официальном сайте органов местного самоуправления Прохоровского района) и распространяется на правоотношения, возникшие со дня вступления в силу Федерального закона от 7 мая 2013 года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за исключением положений, для которых настоящей статьей установлены иные сроки вступления их в силу.</w:t>
      </w:r>
    </w:p>
    <w:p w:rsidR="005F634D" w:rsidRPr="002071FA" w:rsidRDefault="008C5429" w:rsidP="005F634D">
      <w:pPr>
        <w:widowControl w:val="0"/>
        <w:shd w:val="clear" w:color="auto" w:fill="FFFFFF"/>
        <w:tabs>
          <w:tab w:val="left" w:pos="994"/>
        </w:tabs>
        <w:autoSpaceDE w:val="0"/>
        <w:autoSpaceDN w:val="0"/>
        <w:adjustRightInd w:val="0"/>
        <w:spacing w:line="298" w:lineRule="exact"/>
        <w:ind w:right="144" w:firstLine="567"/>
        <w:jc w:val="both"/>
        <w:rPr>
          <w:spacing w:val="-12"/>
          <w:sz w:val="28"/>
          <w:szCs w:val="28"/>
        </w:rPr>
      </w:pPr>
      <w:r w:rsidRPr="002071FA">
        <w:rPr>
          <w:sz w:val="28"/>
          <w:szCs w:val="28"/>
        </w:rPr>
        <w:t>2</w:t>
      </w:r>
      <w:r w:rsidR="005F634D" w:rsidRPr="002071FA">
        <w:rPr>
          <w:sz w:val="28"/>
          <w:szCs w:val="28"/>
        </w:rPr>
        <w:t>. Положения части 3</w:t>
      </w:r>
      <w:r w:rsidR="005F634D" w:rsidRPr="002071FA">
        <w:rPr>
          <w:sz w:val="28"/>
          <w:szCs w:val="28"/>
          <w:vertAlign w:val="superscript"/>
        </w:rPr>
        <w:t xml:space="preserve"> </w:t>
      </w:r>
      <w:r w:rsidR="005F634D" w:rsidRPr="002071FA">
        <w:rPr>
          <w:sz w:val="28"/>
          <w:szCs w:val="28"/>
        </w:rPr>
        <w:t xml:space="preserve"> статьи</w:t>
      </w:r>
      <w:r w:rsidR="005D3F23">
        <w:rPr>
          <w:sz w:val="28"/>
          <w:szCs w:val="28"/>
        </w:rPr>
        <w:t xml:space="preserve"> 16</w:t>
      </w:r>
      <w:r w:rsidR="005F634D" w:rsidRPr="002071FA">
        <w:rPr>
          <w:sz w:val="28"/>
          <w:szCs w:val="28"/>
        </w:rPr>
        <w:t xml:space="preserve"> </w:t>
      </w:r>
      <w:r w:rsidRPr="002071FA">
        <w:rPr>
          <w:sz w:val="28"/>
          <w:szCs w:val="28"/>
        </w:rPr>
        <w:t>настоящего Р</w:t>
      </w:r>
      <w:r w:rsidR="005F634D" w:rsidRPr="002071FA">
        <w:rPr>
          <w:sz w:val="28"/>
          <w:szCs w:val="28"/>
        </w:rPr>
        <w:t>ешения в части формирования ведомственных перечней муниципальных услуг и работ в соответствии с базовыми (отраслевыми) перечнями муниципальных услуг и работ применяются при формировании муниципального задания начиная с муниципальных заданий на 2016 год (на 2016 год и плановый период 2017 и 2018 годов.</w:t>
      </w:r>
    </w:p>
    <w:p w:rsidR="005F634D" w:rsidRPr="002071FA" w:rsidRDefault="008C5429" w:rsidP="005F634D">
      <w:pPr>
        <w:autoSpaceDE w:val="0"/>
        <w:autoSpaceDN w:val="0"/>
        <w:adjustRightInd w:val="0"/>
        <w:jc w:val="both"/>
        <w:rPr>
          <w:sz w:val="28"/>
          <w:szCs w:val="28"/>
        </w:rPr>
      </w:pPr>
      <w:r w:rsidRPr="002071FA">
        <w:rPr>
          <w:sz w:val="26"/>
          <w:szCs w:val="26"/>
        </w:rPr>
        <w:t xml:space="preserve">       3</w:t>
      </w:r>
      <w:r w:rsidR="005F634D" w:rsidRPr="002071FA">
        <w:rPr>
          <w:sz w:val="26"/>
          <w:szCs w:val="26"/>
        </w:rPr>
        <w:t xml:space="preserve">. </w:t>
      </w:r>
      <w:r w:rsidR="005F634D" w:rsidRPr="002071FA">
        <w:rPr>
          <w:sz w:val="28"/>
          <w:szCs w:val="28"/>
        </w:rPr>
        <w:t xml:space="preserve">Положения </w:t>
      </w:r>
      <w:r w:rsidR="005D3F23">
        <w:rPr>
          <w:sz w:val="28"/>
          <w:szCs w:val="28"/>
        </w:rPr>
        <w:t>абзаца второго части 4 статьи 16</w:t>
      </w:r>
      <w:r w:rsidRPr="002071FA">
        <w:rPr>
          <w:sz w:val="28"/>
          <w:szCs w:val="28"/>
        </w:rPr>
        <w:t xml:space="preserve"> настоящего</w:t>
      </w:r>
      <w:r w:rsidR="005F634D" w:rsidRPr="002071FA">
        <w:rPr>
          <w:sz w:val="28"/>
          <w:szCs w:val="28"/>
        </w:rPr>
        <w:t xml:space="preserve"> </w:t>
      </w:r>
      <w:r w:rsidRPr="002071FA">
        <w:rPr>
          <w:sz w:val="28"/>
          <w:szCs w:val="28"/>
        </w:rPr>
        <w:t>Р</w:t>
      </w:r>
      <w:r w:rsidR="005F634D" w:rsidRPr="002071FA">
        <w:rPr>
          <w:sz w:val="28"/>
          <w:szCs w:val="28"/>
        </w:rPr>
        <w:t xml:space="preserve">ешения в части определения нормативных затрат на оказание муниципальных услуг с учетом общих требований, определенных в соответствии с Бюджетным </w:t>
      </w:r>
      <w:hyperlink r:id="rId22" w:history="1">
        <w:r w:rsidR="005F634D" w:rsidRPr="002071FA">
          <w:rPr>
            <w:sz w:val="28"/>
            <w:szCs w:val="28"/>
          </w:rPr>
          <w:t>кодексом</w:t>
        </w:r>
      </w:hyperlink>
      <w:r w:rsidR="005F634D" w:rsidRPr="002071FA">
        <w:rPr>
          <w:sz w:val="28"/>
          <w:szCs w:val="28"/>
        </w:rPr>
        <w:t xml:space="preserve"> Российской Федерации, применяются при расчете объема финансового обеспечения на выполнение муниципального задания начиная с </w:t>
      </w:r>
      <w:r w:rsidR="005F634D" w:rsidRPr="002071FA">
        <w:rPr>
          <w:sz w:val="28"/>
          <w:szCs w:val="28"/>
        </w:rPr>
        <w:lastRenderedPageBreak/>
        <w:t xml:space="preserve">муниципальных заданий на 2016 год (на 2016 год и на плановый период 2017 и 2018 годов) </w:t>
      </w:r>
    </w:p>
    <w:p w:rsidR="005F634D" w:rsidRPr="002071FA" w:rsidRDefault="008C5429" w:rsidP="005F634D">
      <w:pPr>
        <w:autoSpaceDE w:val="0"/>
        <w:autoSpaceDN w:val="0"/>
        <w:adjustRightInd w:val="0"/>
        <w:ind w:firstLine="567"/>
        <w:jc w:val="both"/>
        <w:outlineLvl w:val="0"/>
        <w:rPr>
          <w:sz w:val="28"/>
          <w:szCs w:val="28"/>
        </w:rPr>
      </w:pPr>
      <w:r w:rsidRPr="002071FA">
        <w:rPr>
          <w:sz w:val="28"/>
          <w:szCs w:val="28"/>
          <w:lang w:eastAsia="en-US"/>
        </w:rPr>
        <w:t>4</w:t>
      </w:r>
      <w:r w:rsidR="005F634D" w:rsidRPr="002071FA">
        <w:rPr>
          <w:sz w:val="28"/>
          <w:szCs w:val="28"/>
          <w:lang w:eastAsia="en-US"/>
        </w:rPr>
        <w:t xml:space="preserve">. </w:t>
      </w:r>
      <w:r w:rsidR="005D3F23">
        <w:rPr>
          <w:sz w:val="28"/>
          <w:szCs w:val="28"/>
        </w:rPr>
        <w:t>Положения части 1 статьи 39</w:t>
      </w:r>
      <w:r w:rsidR="005F634D" w:rsidRPr="002071FA">
        <w:rPr>
          <w:sz w:val="28"/>
          <w:szCs w:val="28"/>
        </w:rPr>
        <w:t>; абзац</w:t>
      </w:r>
      <w:r w:rsidR="005D3F23">
        <w:rPr>
          <w:sz w:val="28"/>
          <w:szCs w:val="28"/>
        </w:rPr>
        <w:t>а третьего части 5 статьи 40</w:t>
      </w:r>
      <w:r w:rsidR="005F634D" w:rsidRPr="002071FA">
        <w:rPr>
          <w:sz w:val="28"/>
          <w:szCs w:val="28"/>
        </w:rPr>
        <w:t xml:space="preserve">; </w:t>
      </w:r>
      <w:r w:rsidR="005D3F23">
        <w:rPr>
          <w:sz w:val="28"/>
          <w:szCs w:val="28"/>
        </w:rPr>
        <w:t>части 1 статьи 40; части 2 статьи 64</w:t>
      </w:r>
      <w:r w:rsidRPr="002071FA">
        <w:rPr>
          <w:sz w:val="28"/>
          <w:szCs w:val="28"/>
        </w:rPr>
        <w:t xml:space="preserve"> настоящего</w:t>
      </w:r>
      <w:r w:rsidR="005F634D" w:rsidRPr="002071FA">
        <w:rPr>
          <w:sz w:val="28"/>
          <w:szCs w:val="28"/>
        </w:rPr>
        <w:t xml:space="preserve"> </w:t>
      </w:r>
      <w:r w:rsidRPr="002071FA">
        <w:rPr>
          <w:sz w:val="28"/>
          <w:szCs w:val="28"/>
        </w:rPr>
        <w:t>Р</w:t>
      </w:r>
      <w:r w:rsidR="005F634D" w:rsidRPr="002071FA">
        <w:rPr>
          <w:sz w:val="28"/>
          <w:szCs w:val="28"/>
        </w:rPr>
        <w:t>ешения применяются к правоотношениям, возникающим при составлении и исполнении бюдж</w:t>
      </w:r>
      <w:r w:rsidRPr="002071FA">
        <w:rPr>
          <w:sz w:val="28"/>
          <w:szCs w:val="28"/>
        </w:rPr>
        <w:t>етов бюджетной системы Прохоровского</w:t>
      </w:r>
      <w:r w:rsidR="005F634D" w:rsidRPr="002071FA">
        <w:rPr>
          <w:sz w:val="28"/>
          <w:szCs w:val="28"/>
        </w:rPr>
        <w:t xml:space="preserve"> района, начиная с бюджетов на 2015 год (на 2015 год и на плановый период 2016 и 2017 годов).</w:t>
      </w:r>
    </w:p>
    <w:p w:rsidR="00F25F74" w:rsidRPr="002071FA" w:rsidRDefault="00F25F74" w:rsidP="00F25F74">
      <w:pPr>
        <w:jc w:val="both"/>
        <w:rPr>
          <w:sz w:val="28"/>
          <w:szCs w:val="28"/>
        </w:rPr>
      </w:pPr>
    </w:p>
    <w:p w:rsidR="00F25F74" w:rsidRPr="002071FA" w:rsidRDefault="00F25F74" w:rsidP="00F25F74">
      <w:pPr>
        <w:jc w:val="both"/>
        <w:rPr>
          <w:sz w:val="28"/>
          <w:szCs w:val="28"/>
        </w:rPr>
      </w:pPr>
    </w:p>
    <w:p w:rsidR="00F25F74" w:rsidRPr="002071FA" w:rsidRDefault="00F25F74" w:rsidP="00F25F74">
      <w:pPr>
        <w:jc w:val="both"/>
        <w:rPr>
          <w:sz w:val="28"/>
          <w:szCs w:val="28"/>
        </w:rPr>
      </w:pPr>
    </w:p>
    <w:p w:rsidR="00F25F74" w:rsidRPr="002071FA" w:rsidRDefault="00F25F74" w:rsidP="00F25F74">
      <w:pPr>
        <w:jc w:val="both"/>
        <w:rPr>
          <w:sz w:val="28"/>
          <w:szCs w:val="28"/>
        </w:rPr>
      </w:pPr>
    </w:p>
    <w:p w:rsidR="00F25F74" w:rsidRPr="002071FA" w:rsidRDefault="00F25F74" w:rsidP="00F25F74">
      <w:pPr>
        <w:jc w:val="both"/>
        <w:rPr>
          <w:sz w:val="28"/>
          <w:szCs w:val="28"/>
        </w:rPr>
      </w:pPr>
    </w:p>
    <w:p w:rsidR="00F25F74" w:rsidRPr="002071FA" w:rsidRDefault="00F25F74" w:rsidP="00F25F74">
      <w:pPr>
        <w:jc w:val="both"/>
        <w:rPr>
          <w:sz w:val="28"/>
          <w:szCs w:val="28"/>
        </w:rPr>
      </w:pPr>
    </w:p>
    <w:p w:rsidR="00F25F74" w:rsidRPr="002071FA" w:rsidRDefault="00F25F74" w:rsidP="00F25F74">
      <w:pPr>
        <w:jc w:val="both"/>
        <w:rPr>
          <w:sz w:val="28"/>
          <w:szCs w:val="28"/>
        </w:rPr>
      </w:pPr>
    </w:p>
    <w:p w:rsidR="00F25F74" w:rsidRPr="002071FA" w:rsidRDefault="00F25F74" w:rsidP="00F25F74">
      <w:pPr>
        <w:jc w:val="both"/>
        <w:rPr>
          <w:sz w:val="28"/>
          <w:szCs w:val="28"/>
        </w:rPr>
      </w:pPr>
    </w:p>
    <w:p w:rsidR="0091491C" w:rsidRPr="002071FA" w:rsidRDefault="0091491C" w:rsidP="00F25F74">
      <w:pPr>
        <w:jc w:val="both"/>
        <w:rPr>
          <w:sz w:val="28"/>
          <w:szCs w:val="28"/>
        </w:rPr>
      </w:pPr>
    </w:p>
    <w:p w:rsidR="0091491C" w:rsidRPr="002071FA" w:rsidRDefault="0091491C" w:rsidP="00F25F74">
      <w:pPr>
        <w:jc w:val="both"/>
        <w:rPr>
          <w:sz w:val="28"/>
          <w:szCs w:val="28"/>
        </w:rPr>
      </w:pPr>
    </w:p>
    <w:p w:rsidR="0091491C" w:rsidRPr="002071FA" w:rsidRDefault="0091491C" w:rsidP="00F25F74">
      <w:pPr>
        <w:jc w:val="both"/>
        <w:rPr>
          <w:sz w:val="28"/>
          <w:szCs w:val="28"/>
        </w:rPr>
      </w:pPr>
    </w:p>
    <w:p w:rsidR="0091491C" w:rsidRPr="002071FA" w:rsidRDefault="0091491C" w:rsidP="00F25F74">
      <w:pPr>
        <w:jc w:val="both"/>
        <w:rPr>
          <w:sz w:val="28"/>
          <w:szCs w:val="28"/>
        </w:rPr>
      </w:pPr>
    </w:p>
    <w:p w:rsidR="0091491C" w:rsidRPr="002071FA" w:rsidRDefault="0091491C" w:rsidP="00F25F74">
      <w:pPr>
        <w:jc w:val="both"/>
        <w:rPr>
          <w:sz w:val="28"/>
          <w:szCs w:val="28"/>
        </w:rPr>
      </w:pPr>
    </w:p>
    <w:p w:rsidR="005F634D" w:rsidRPr="002071FA" w:rsidRDefault="005F634D" w:rsidP="00F25F74">
      <w:pPr>
        <w:jc w:val="both"/>
        <w:rPr>
          <w:sz w:val="28"/>
          <w:szCs w:val="28"/>
        </w:rPr>
      </w:pPr>
    </w:p>
    <w:p w:rsidR="0091491C" w:rsidRDefault="0091491C" w:rsidP="00F25F74">
      <w:pPr>
        <w:jc w:val="both"/>
        <w:rPr>
          <w:sz w:val="28"/>
          <w:szCs w:val="28"/>
        </w:rPr>
      </w:pPr>
    </w:p>
    <w:p w:rsidR="002F3BF8" w:rsidRDefault="002F3BF8" w:rsidP="00F25F74">
      <w:pPr>
        <w:jc w:val="both"/>
        <w:rPr>
          <w:sz w:val="28"/>
          <w:szCs w:val="28"/>
        </w:rPr>
      </w:pPr>
    </w:p>
    <w:p w:rsidR="002F3BF8" w:rsidRDefault="002F3BF8" w:rsidP="00F25F74">
      <w:pPr>
        <w:jc w:val="both"/>
        <w:rPr>
          <w:sz w:val="28"/>
          <w:szCs w:val="28"/>
        </w:rPr>
      </w:pPr>
    </w:p>
    <w:p w:rsidR="002F3BF8" w:rsidRDefault="002F3BF8" w:rsidP="00F25F74">
      <w:pPr>
        <w:jc w:val="both"/>
        <w:rPr>
          <w:sz w:val="28"/>
          <w:szCs w:val="28"/>
        </w:rPr>
      </w:pPr>
    </w:p>
    <w:p w:rsidR="002F3BF8" w:rsidRDefault="002F3BF8" w:rsidP="00F25F74">
      <w:pPr>
        <w:jc w:val="both"/>
        <w:rPr>
          <w:sz w:val="28"/>
          <w:szCs w:val="28"/>
        </w:rPr>
      </w:pPr>
    </w:p>
    <w:p w:rsidR="002F3BF8" w:rsidRDefault="002F3BF8" w:rsidP="00F25F74">
      <w:pPr>
        <w:jc w:val="both"/>
        <w:rPr>
          <w:sz w:val="28"/>
          <w:szCs w:val="28"/>
        </w:rPr>
      </w:pPr>
    </w:p>
    <w:p w:rsidR="002F3BF8" w:rsidRDefault="002F3BF8" w:rsidP="00F25F74">
      <w:pPr>
        <w:jc w:val="both"/>
        <w:rPr>
          <w:sz w:val="28"/>
          <w:szCs w:val="28"/>
        </w:rPr>
      </w:pPr>
    </w:p>
    <w:p w:rsidR="002F3BF8" w:rsidRDefault="002F3BF8" w:rsidP="00F25F74">
      <w:pPr>
        <w:jc w:val="both"/>
        <w:rPr>
          <w:sz w:val="28"/>
          <w:szCs w:val="28"/>
        </w:rPr>
      </w:pPr>
    </w:p>
    <w:p w:rsidR="002F3BF8" w:rsidRDefault="002F3BF8" w:rsidP="00F25F74">
      <w:pPr>
        <w:jc w:val="both"/>
        <w:rPr>
          <w:sz w:val="28"/>
          <w:szCs w:val="28"/>
        </w:rPr>
      </w:pPr>
    </w:p>
    <w:p w:rsidR="002F3BF8" w:rsidRDefault="002F3BF8" w:rsidP="00F25F74">
      <w:pPr>
        <w:jc w:val="both"/>
        <w:rPr>
          <w:sz w:val="28"/>
          <w:szCs w:val="28"/>
        </w:rPr>
      </w:pPr>
    </w:p>
    <w:p w:rsidR="002F3BF8" w:rsidRDefault="002F3BF8" w:rsidP="00F25F74">
      <w:pPr>
        <w:jc w:val="both"/>
        <w:rPr>
          <w:sz w:val="28"/>
          <w:szCs w:val="28"/>
        </w:rPr>
      </w:pPr>
    </w:p>
    <w:p w:rsidR="002F3BF8" w:rsidRDefault="002F3BF8" w:rsidP="00F25F74">
      <w:pPr>
        <w:jc w:val="both"/>
        <w:rPr>
          <w:sz w:val="28"/>
          <w:szCs w:val="28"/>
        </w:rPr>
      </w:pPr>
    </w:p>
    <w:p w:rsidR="002F3BF8" w:rsidRDefault="002F3BF8" w:rsidP="00F25F74">
      <w:pPr>
        <w:jc w:val="both"/>
        <w:rPr>
          <w:sz w:val="28"/>
          <w:szCs w:val="28"/>
        </w:rPr>
      </w:pPr>
    </w:p>
    <w:p w:rsidR="002F3BF8" w:rsidRDefault="002F3BF8" w:rsidP="00F25F74">
      <w:pPr>
        <w:jc w:val="both"/>
        <w:rPr>
          <w:sz w:val="28"/>
          <w:szCs w:val="28"/>
        </w:rPr>
      </w:pPr>
    </w:p>
    <w:p w:rsidR="002F3BF8" w:rsidRDefault="002F3BF8" w:rsidP="00F25F74">
      <w:pPr>
        <w:jc w:val="both"/>
        <w:rPr>
          <w:sz w:val="28"/>
          <w:szCs w:val="28"/>
        </w:rPr>
      </w:pPr>
    </w:p>
    <w:p w:rsidR="002F3BF8" w:rsidRDefault="002F3BF8" w:rsidP="00F25F74">
      <w:pPr>
        <w:jc w:val="both"/>
        <w:rPr>
          <w:sz w:val="28"/>
          <w:szCs w:val="28"/>
        </w:rPr>
      </w:pPr>
    </w:p>
    <w:p w:rsidR="002F3BF8" w:rsidRDefault="002F3BF8" w:rsidP="00F25F74">
      <w:pPr>
        <w:jc w:val="both"/>
        <w:rPr>
          <w:sz w:val="28"/>
          <w:szCs w:val="28"/>
        </w:rPr>
      </w:pPr>
    </w:p>
    <w:p w:rsidR="002F3BF8" w:rsidRDefault="002F3BF8" w:rsidP="00F25F74">
      <w:pPr>
        <w:jc w:val="both"/>
        <w:rPr>
          <w:sz w:val="28"/>
          <w:szCs w:val="28"/>
        </w:rPr>
      </w:pPr>
    </w:p>
    <w:p w:rsidR="002F3BF8" w:rsidRDefault="002F3BF8" w:rsidP="00F25F74">
      <w:pPr>
        <w:jc w:val="both"/>
        <w:rPr>
          <w:sz w:val="28"/>
          <w:szCs w:val="28"/>
        </w:rPr>
      </w:pPr>
    </w:p>
    <w:p w:rsidR="002F3BF8" w:rsidRDefault="002F3BF8" w:rsidP="00F25F74">
      <w:pPr>
        <w:jc w:val="both"/>
        <w:rPr>
          <w:sz w:val="28"/>
          <w:szCs w:val="28"/>
        </w:rPr>
      </w:pPr>
    </w:p>
    <w:p w:rsidR="002F3BF8" w:rsidRDefault="002F3BF8" w:rsidP="00F25F74">
      <w:pPr>
        <w:jc w:val="both"/>
        <w:rPr>
          <w:sz w:val="28"/>
          <w:szCs w:val="28"/>
        </w:rPr>
      </w:pPr>
    </w:p>
    <w:p w:rsidR="002F3BF8" w:rsidRDefault="002F3BF8" w:rsidP="00F25F74">
      <w:pPr>
        <w:jc w:val="both"/>
        <w:rPr>
          <w:sz w:val="28"/>
          <w:szCs w:val="28"/>
        </w:rPr>
      </w:pPr>
    </w:p>
    <w:p w:rsidR="002F3BF8" w:rsidRPr="002071FA" w:rsidRDefault="002F3BF8" w:rsidP="00F25F74">
      <w:pPr>
        <w:jc w:val="both"/>
        <w:rPr>
          <w:sz w:val="28"/>
          <w:szCs w:val="28"/>
        </w:rPr>
      </w:pPr>
    </w:p>
    <w:p w:rsidR="00F25F74" w:rsidRPr="002071FA" w:rsidRDefault="00F25F74" w:rsidP="00F25F74">
      <w:pPr>
        <w:jc w:val="both"/>
        <w:rPr>
          <w:sz w:val="28"/>
          <w:szCs w:val="28"/>
        </w:rPr>
      </w:pPr>
    </w:p>
    <w:p w:rsidR="00043818" w:rsidRPr="00043818" w:rsidRDefault="00F25F74" w:rsidP="00043818">
      <w:pPr>
        <w:widowControl w:val="0"/>
        <w:autoSpaceDE w:val="0"/>
        <w:autoSpaceDN w:val="0"/>
        <w:adjustRightInd w:val="0"/>
        <w:jc w:val="right"/>
        <w:outlineLvl w:val="1"/>
        <w:rPr>
          <w:rFonts w:cs="Arial"/>
          <w:sz w:val="28"/>
          <w:szCs w:val="28"/>
        </w:rPr>
      </w:pPr>
      <w:r w:rsidRPr="002071FA">
        <w:rPr>
          <w:sz w:val="28"/>
          <w:szCs w:val="28"/>
        </w:rPr>
        <w:lastRenderedPageBreak/>
        <w:tab/>
      </w:r>
      <w:r w:rsidRPr="002071FA">
        <w:rPr>
          <w:sz w:val="28"/>
          <w:szCs w:val="28"/>
        </w:rPr>
        <w:tab/>
      </w:r>
      <w:r w:rsidRPr="002071FA">
        <w:rPr>
          <w:sz w:val="28"/>
          <w:szCs w:val="28"/>
        </w:rPr>
        <w:tab/>
      </w:r>
      <w:r w:rsidRPr="002071FA">
        <w:rPr>
          <w:sz w:val="28"/>
          <w:szCs w:val="28"/>
        </w:rPr>
        <w:tab/>
      </w:r>
      <w:r w:rsidRPr="002071FA">
        <w:rPr>
          <w:sz w:val="28"/>
          <w:szCs w:val="28"/>
        </w:rPr>
        <w:tab/>
      </w:r>
      <w:r w:rsidRPr="002071FA">
        <w:rPr>
          <w:sz w:val="28"/>
          <w:szCs w:val="28"/>
        </w:rPr>
        <w:tab/>
      </w:r>
      <w:r w:rsidRPr="002071FA">
        <w:rPr>
          <w:sz w:val="28"/>
          <w:szCs w:val="28"/>
        </w:rPr>
        <w:tab/>
      </w:r>
      <w:r w:rsidRPr="002071FA">
        <w:rPr>
          <w:sz w:val="28"/>
          <w:szCs w:val="28"/>
        </w:rPr>
        <w:tab/>
      </w:r>
      <w:r w:rsidR="00043818" w:rsidRPr="00043818">
        <w:rPr>
          <w:rFonts w:cs="Arial"/>
          <w:sz w:val="28"/>
          <w:szCs w:val="28"/>
        </w:rPr>
        <w:t>Приложение 1</w:t>
      </w:r>
    </w:p>
    <w:p w:rsidR="00043818" w:rsidRPr="00043818" w:rsidRDefault="00043818" w:rsidP="00043818">
      <w:pPr>
        <w:widowControl w:val="0"/>
        <w:autoSpaceDE w:val="0"/>
        <w:autoSpaceDN w:val="0"/>
        <w:adjustRightInd w:val="0"/>
        <w:jc w:val="right"/>
        <w:rPr>
          <w:rFonts w:cs="Arial"/>
          <w:sz w:val="28"/>
          <w:szCs w:val="28"/>
        </w:rPr>
      </w:pPr>
      <w:r w:rsidRPr="00043818">
        <w:rPr>
          <w:rFonts w:cs="Arial"/>
          <w:sz w:val="28"/>
          <w:szCs w:val="28"/>
        </w:rPr>
        <w:t xml:space="preserve"> к </w:t>
      </w:r>
      <w:r w:rsidRPr="00043818">
        <w:rPr>
          <w:rFonts w:cs="Arial"/>
          <w:sz w:val="20"/>
          <w:szCs w:val="20"/>
        </w:rPr>
        <w:t xml:space="preserve"> </w:t>
      </w:r>
      <w:r w:rsidRPr="00043818">
        <w:rPr>
          <w:rFonts w:cs="Arial"/>
          <w:sz w:val="28"/>
          <w:szCs w:val="28"/>
        </w:rPr>
        <w:t>положению о бюджетном устройстве</w:t>
      </w:r>
    </w:p>
    <w:p w:rsidR="00043818" w:rsidRPr="00043818" w:rsidRDefault="00043818" w:rsidP="00043818">
      <w:pPr>
        <w:widowControl w:val="0"/>
        <w:autoSpaceDE w:val="0"/>
        <w:autoSpaceDN w:val="0"/>
        <w:adjustRightInd w:val="0"/>
        <w:jc w:val="right"/>
        <w:rPr>
          <w:rFonts w:cs="Arial"/>
          <w:sz w:val="28"/>
          <w:szCs w:val="28"/>
        </w:rPr>
      </w:pPr>
      <w:r>
        <w:rPr>
          <w:rFonts w:cs="Arial"/>
          <w:sz w:val="28"/>
          <w:szCs w:val="28"/>
        </w:rPr>
        <w:t xml:space="preserve">и бюджетном процессе в </w:t>
      </w:r>
      <w:r w:rsidR="002F3BF8">
        <w:rPr>
          <w:sz w:val="28"/>
          <w:szCs w:val="28"/>
        </w:rPr>
        <w:t>Ржавецком</w:t>
      </w:r>
    </w:p>
    <w:p w:rsidR="00043818" w:rsidRPr="00043818" w:rsidRDefault="00043818" w:rsidP="00043818">
      <w:pPr>
        <w:widowControl w:val="0"/>
        <w:autoSpaceDE w:val="0"/>
        <w:autoSpaceDN w:val="0"/>
        <w:adjustRightInd w:val="0"/>
        <w:jc w:val="right"/>
        <w:rPr>
          <w:rFonts w:cs="Arial"/>
          <w:sz w:val="28"/>
          <w:szCs w:val="28"/>
        </w:rPr>
      </w:pPr>
      <w:r w:rsidRPr="00043818">
        <w:rPr>
          <w:rFonts w:cs="Arial"/>
          <w:sz w:val="28"/>
          <w:szCs w:val="28"/>
        </w:rPr>
        <w:t>сельском поселении</w:t>
      </w:r>
    </w:p>
    <w:p w:rsidR="00043818" w:rsidRPr="00043818" w:rsidRDefault="00043818" w:rsidP="00043818">
      <w:pPr>
        <w:widowControl w:val="0"/>
        <w:autoSpaceDE w:val="0"/>
        <w:autoSpaceDN w:val="0"/>
        <w:adjustRightInd w:val="0"/>
        <w:ind w:firstLine="540"/>
        <w:jc w:val="both"/>
        <w:rPr>
          <w:rFonts w:cs="Arial"/>
          <w:sz w:val="28"/>
          <w:szCs w:val="28"/>
        </w:rPr>
      </w:pPr>
    </w:p>
    <w:p w:rsidR="00043818" w:rsidRPr="00043818" w:rsidRDefault="00043818" w:rsidP="00043818">
      <w:pPr>
        <w:widowControl w:val="0"/>
        <w:autoSpaceDE w:val="0"/>
        <w:autoSpaceDN w:val="0"/>
        <w:adjustRightInd w:val="0"/>
        <w:jc w:val="center"/>
        <w:rPr>
          <w:rFonts w:cs="Arial"/>
          <w:sz w:val="28"/>
          <w:szCs w:val="28"/>
        </w:rPr>
      </w:pPr>
      <w:bookmarkStart w:id="0" w:name="Par1060"/>
      <w:bookmarkEnd w:id="0"/>
      <w:r w:rsidRPr="00043818">
        <w:rPr>
          <w:rFonts w:cs="Arial"/>
          <w:sz w:val="28"/>
          <w:szCs w:val="28"/>
        </w:rPr>
        <w:t>Порядок</w:t>
      </w:r>
    </w:p>
    <w:p w:rsidR="00043818" w:rsidRPr="00043818" w:rsidRDefault="00043818" w:rsidP="00043818">
      <w:pPr>
        <w:widowControl w:val="0"/>
        <w:autoSpaceDE w:val="0"/>
        <w:autoSpaceDN w:val="0"/>
        <w:adjustRightInd w:val="0"/>
        <w:jc w:val="center"/>
        <w:rPr>
          <w:rFonts w:cs="Arial"/>
          <w:sz w:val="28"/>
          <w:szCs w:val="28"/>
        </w:rPr>
      </w:pPr>
      <w:r w:rsidRPr="00043818">
        <w:rPr>
          <w:rFonts w:cs="Arial"/>
          <w:sz w:val="28"/>
          <w:szCs w:val="28"/>
        </w:rPr>
        <w:t>расчета дополнительных нормативов отчислений</w:t>
      </w:r>
    </w:p>
    <w:p w:rsidR="00043818" w:rsidRPr="00043818" w:rsidRDefault="00043818" w:rsidP="00043818">
      <w:pPr>
        <w:widowControl w:val="0"/>
        <w:autoSpaceDE w:val="0"/>
        <w:autoSpaceDN w:val="0"/>
        <w:adjustRightInd w:val="0"/>
        <w:jc w:val="center"/>
        <w:rPr>
          <w:rFonts w:cs="Arial"/>
          <w:sz w:val="28"/>
          <w:szCs w:val="28"/>
        </w:rPr>
      </w:pPr>
      <w:r w:rsidRPr="00043818">
        <w:rPr>
          <w:rFonts w:cs="Arial"/>
          <w:sz w:val="28"/>
          <w:szCs w:val="28"/>
        </w:rPr>
        <w:t>от налога на доходы физических лиц</w:t>
      </w:r>
    </w:p>
    <w:p w:rsidR="00043818" w:rsidRPr="00043818" w:rsidRDefault="00043818" w:rsidP="00043818">
      <w:pPr>
        <w:widowControl w:val="0"/>
        <w:autoSpaceDE w:val="0"/>
        <w:autoSpaceDN w:val="0"/>
        <w:adjustRightInd w:val="0"/>
        <w:jc w:val="center"/>
        <w:rPr>
          <w:rFonts w:cs="Arial"/>
          <w:sz w:val="28"/>
          <w:szCs w:val="28"/>
        </w:rPr>
      </w:pPr>
    </w:p>
    <w:p w:rsidR="00043818" w:rsidRPr="00043818" w:rsidRDefault="00043818" w:rsidP="00043818">
      <w:pPr>
        <w:widowControl w:val="0"/>
        <w:autoSpaceDE w:val="0"/>
        <w:autoSpaceDN w:val="0"/>
        <w:adjustRightInd w:val="0"/>
        <w:ind w:firstLine="540"/>
        <w:jc w:val="both"/>
        <w:rPr>
          <w:rFonts w:cs="Arial"/>
          <w:sz w:val="28"/>
          <w:szCs w:val="28"/>
        </w:rPr>
      </w:pPr>
      <w:r w:rsidRPr="00043818">
        <w:rPr>
          <w:rFonts w:cs="Arial"/>
          <w:sz w:val="28"/>
          <w:szCs w:val="28"/>
        </w:rPr>
        <w:t>1. Дополнительный норматив отчислений от налога на доходы физических лиц рассчитывается как отношение расчетного объема дотации (части расчетного объема дотации) к прогнозируемому объему налога на доходы физических лиц, подлежащему зачислению в консолидированный бюджет муниципального района по территории соответствующего поселения, и рассчитывается по формуле:</w:t>
      </w:r>
    </w:p>
    <w:p w:rsidR="00043818" w:rsidRPr="00043818" w:rsidRDefault="00043818" w:rsidP="00043818">
      <w:pPr>
        <w:widowControl w:val="0"/>
        <w:autoSpaceDE w:val="0"/>
        <w:autoSpaceDN w:val="0"/>
        <w:adjustRightInd w:val="0"/>
        <w:ind w:firstLine="540"/>
        <w:jc w:val="both"/>
        <w:rPr>
          <w:rFonts w:cs="Arial"/>
          <w:sz w:val="28"/>
          <w:szCs w:val="28"/>
        </w:rPr>
      </w:pPr>
    </w:p>
    <w:p w:rsidR="00043818" w:rsidRPr="00043818" w:rsidRDefault="00D0231E" w:rsidP="00043818">
      <w:pPr>
        <w:widowControl w:val="0"/>
        <w:autoSpaceDE w:val="0"/>
        <w:autoSpaceDN w:val="0"/>
        <w:adjustRightInd w:val="0"/>
        <w:jc w:val="center"/>
        <w:rPr>
          <w:rFonts w:cs="Arial"/>
          <w:sz w:val="28"/>
          <w:szCs w:val="28"/>
        </w:rPr>
      </w:pPr>
      <w:r>
        <w:rPr>
          <w:rFonts w:cs="Arial"/>
          <w:noProof/>
          <w:position w:val="-30"/>
          <w:sz w:val="28"/>
          <w:szCs w:val="28"/>
        </w:rPr>
        <w:drawing>
          <wp:inline distT="0" distB="0" distL="0" distR="0">
            <wp:extent cx="1533525"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1533525" cy="419100"/>
                    </a:xfrm>
                    <a:prstGeom prst="rect">
                      <a:avLst/>
                    </a:prstGeom>
                    <a:noFill/>
                    <a:ln w="9525">
                      <a:noFill/>
                      <a:miter lim="800000"/>
                      <a:headEnd/>
                      <a:tailEnd/>
                    </a:ln>
                  </pic:spPr>
                </pic:pic>
              </a:graphicData>
            </a:graphic>
          </wp:inline>
        </w:drawing>
      </w:r>
      <w:r w:rsidR="00043818" w:rsidRPr="00043818">
        <w:rPr>
          <w:rFonts w:cs="Arial"/>
          <w:sz w:val="28"/>
          <w:szCs w:val="28"/>
        </w:rPr>
        <w:t>,</w:t>
      </w:r>
    </w:p>
    <w:p w:rsidR="00043818" w:rsidRPr="00043818" w:rsidRDefault="00043818" w:rsidP="00043818">
      <w:pPr>
        <w:widowControl w:val="0"/>
        <w:autoSpaceDE w:val="0"/>
        <w:autoSpaceDN w:val="0"/>
        <w:adjustRightInd w:val="0"/>
        <w:ind w:firstLine="540"/>
        <w:jc w:val="both"/>
        <w:rPr>
          <w:rFonts w:cs="Arial"/>
          <w:sz w:val="28"/>
          <w:szCs w:val="28"/>
        </w:rPr>
      </w:pPr>
    </w:p>
    <w:p w:rsidR="00043818" w:rsidRPr="00043818" w:rsidRDefault="00043818" w:rsidP="00043818">
      <w:pPr>
        <w:widowControl w:val="0"/>
        <w:autoSpaceDE w:val="0"/>
        <w:autoSpaceDN w:val="0"/>
        <w:adjustRightInd w:val="0"/>
        <w:ind w:firstLine="540"/>
        <w:jc w:val="both"/>
        <w:rPr>
          <w:rFonts w:cs="Arial"/>
          <w:sz w:val="28"/>
          <w:szCs w:val="28"/>
        </w:rPr>
      </w:pPr>
      <w:r w:rsidRPr="00043818">
        <w:rPr>
          <w:rFonts w:cs="Arial"/>
          <w:sz w:val="28"/>
          <w:szCs w:val="28"/>
        </w:rPr>
        <w:t>где</w:t>
      </w:r>
    </w:p>
    <w:p w:rsidR="00043818" w:rsidRPr="00043818" w:rsidRDefault="00D0231E" w:rsidP="00043818">
      <w:pPr>
        <w:widowControl w:val="0"/>
        <w:autoSpaceDE w:val="0"/>
        <w:autoSpaceDN w:val="0"/>
        <w:adjustRightInd w:val="0"/>
        <w:ind w:firstLine="540"/>
        <w:jc w:val="both"/>
        <w:rPr>
          <w:rFonts w:cs="Arial"/>
          <w:sz w:val="28"/>
          <w:szCs w:val="28"/>
        </w:rPr>
      </w:pPr>
      <w:r>
        <w:rPr>
          <w:rFonts w:cs="Arial"/>
          <w:noProof/>
          <w:position w:val="-12"/>
          <w:sz w:val="28"/>
          <w:szCs w:val="28"/>
        </w:rPr>
        <w:drawing>
          <wp:inline distT="0" distB="0" distL="0" distR="0">
            <wp:extent cx="438150"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srcRect/>
                    <a:stretch>
                      <a:fillRect/>
                    </a:stretch>
                  </pic:blipFill>
                  <pic:spPr bwMode="auto">
                    <a:xfrm>
                      <a:off x="0" y="0"/>
                      <a:ext cx="438150" cy="219075"/>
                    </a:xfrm>
                    <a:prstGeom prst="rect">
                      <a:avLst/>
                    </a:prstGeom>
                    <a:noFill/>
                    <a:ln w="9525">
                      <a:noFill/>
                      <a:miter lim="800000"/>
                      <a:headEnd/>
                      <a:tailEnd/>
                    </a:ln>
                  </pic:spPr>
                </pic:pic>
              </a:graphicData>
            </a:graphic>
          </wp:inline>
        </w:drawing>
      </w:r>
      <w:r w:rsidR="00043818" w:rsidRPr="00043818">
        <w:rPr>
          <w:rFonts w:cs="Arial"/>
          <w:sz w:val="28"/>
          <w:szCs w:val="28"/>
        </w:rPr>
        <w:t xml:space="preserve"> - расчетное значение дополнительного норматива от налога на доходы физических лиц для i-го поселения;</w:t>
      </w:r>
    </w:p>
    <w:p w:rsidR="00043818" w:rsidRPr="00043818" w:rsidRDefault="00D0231E" w:rsidP="00043818">
      <w:pPr>
        <w:widowControl w:val="0"/>
        <w:autoSpaceDE w:val="0"/>
        <w:autoSpaceDN w:val="0"/>
        <w:adjustRightInd w:val="0"/>
        <w:ind w:firstLine="540"/>
        <w:jc w:val="both"/>
        <w:rPr>
          <w:rFonts w:cs="Arial"/>
          <w:sz w:val="28"/>
          <w:szCs w:val="28"/>
        </w:rPr>
      </w:pPr>
      <w:r>
        <w:rPr>
          <w:rFonts w:cs="Arial"/>
          <w:noProof/>
          <w:sz w:val="28"/>
          <w:szCs w:val="28"/>
        </w:rPr>
        <w:drawing>
          <wp:inline distT="0" distB="0" distL="0" distR="0">
            <wp:extent cx="466725" cy="23812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srcRect/>
                    <a:stretch>
                      <a:fillRect/>
                    </a:stretch>
                  </pic:blipFill>
                  <pic:spPr bwMode="auto">
                    <a:xfrm>
                      <a:off x="0" y="0"/>
                      <a:ext cx="466725" cy="238125"/>
                    </a:xfrm>
                    <a:prstGeom prst="rect">
                      <a:avLst/>
                    </a:prstGeom>
                    <a:noFill/>
                    <a:ln w="9525">
                      <a:noFill/>
                      <a:miter lim="800000"/>
                      <a:headEnd/>
                      <a:tailEnd/>
                    </a:ln>
                  </pic:spPr>
                </pic:pic>
              </a:graphicData>
            </a:graphic>
          </wp:inline>
        </w:drawing>
      </w:r>
      <w:r w:rsidR="00043818" w:rsidRPr="00043818">
        <w:rPr>
          <w:rFonts w:cs="Arial"/>
          <w:sz w:val="28"/>
          <w:szCs w:val="28"/>
        </w:rPr>
        <w:t xml:space="preserve"> - планируемый объем дотации на выравнивание бюджетной обеспеченности i-го поселения;</w:t>
      </w:r>
    </w:p>
    <w:p w:rsidR="00043818" w:rsidRPr="00043818" w:rsidRDefault="00D0231E" w:rsidP="00043818">
      <w:pPr>
        <w:widowControl w:val="0"/>
        <w:autoSpaceDE w:val="0"/>
        <w:autoSpaceDN w:val="0"/>
        <w:adjustRightInd w:val="0"/>
        <w:ind w:firstLine="540"/>
        <w:jc w:val="both"/>
        <w:rPr>
          <w:rFonts w:cs="Arial"/>
          <w:sz w:val="28"/>
          <w:szCs w:val="28"/>
        </w:rPr>
      </w:pPr>
      <w:r>
        <w:rPr>
          <w:rFonts w:cs="Arial"/>
          <w:noProof/>
          <w:position w:val="-12"/>
          <w:sz w:val="28"/>
          <w:szCs w:val="28"/>
        </w:rPr>
        <w:drawing>
          <wp:inline distT="0" distB="0" distL="0" distR="0">
            <wp:extent cx="523875" cy="219075"/>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srcRect/>
                    <a:stretch>
                      <a:fillRect/>
                    </a:stretch>
                  </pic:blipFill>
                  <pic:spPr bwMode="auto">
                    <a:xfrm>
                      <a:off x="0" y="0"/>
                      <a:ext cx="523875" cy="219075"/>
                    </a:xfrm>
                    <a:prstGeom prst="rect">
                      <a:avLst/>
                    </a:prstGeom>
                    <a:noFill/>
                    <a:ln w="9525">
                      <a:noFill/>
                      <a:miter lim="800000"/>
                      <a:headEnd/>
                      <a:tailEnd/>
                    </a:ln>
                  </pic:spPr>
                </pic:pic>
              </a:graphicData>
            </a:graphic>
          </wp:inline>
        </w:drawing>
      </w:r>
      <w:r w:rsidR="00043818" w:rsidRPr="00043818">
        <w:rPr>
          <w:rFonts w:cs="Arial"/>
          <w:sz w:val="28"/>
          <w:szCs w:val="28"/>
        </w:rPr>
        <w:t xml:space="preserve"> - прогнозируемый на очередной финансовый год и плановый период объем налога на доходы физических лиц в консолидированный бюджет муниципального района по i-му поселению.</w:t>
      </w:r>
    </w:p>
    <w:p w:rsidR="00043818" w:rsidRPr="00043818" w:rsidRDefault="00043818" w:rsidP="00043818">
      <w:pPr>
        <w:widowControl w:val="0"/>
        <w:autoSpaceDE w:val="0"/>
        <w:autoSpaceDN w:val="0"/>
        <w:adjustRightInd w:val="0"/>
        <w:jc w:val="both"/>
        <w:rPr>
          <w:rFonts w:cs="Arial"/>
          <w:sz w:val="28"/>
          <w:szCs w:val="28"/>
        </w:rPr>
      </w:pPr>
      <w:r w:rsidRPr="00043818">
        <w:rPr>
          <w:rFonts w:cs="Arial"/>
          <w:sz w:val="28"/>
          <w:szCs w:val="28"/>
        </w:rPr>
        <w:t>(</w:t>
      </w:r>
    </w:p>
    <w:p w:rsidR="00043818" w:rsidRPr="00043818" w:rsidRDefault="00043818" w:rsidP="00043818">
      <w:pPr>
        <w:widowControl w:val="0"/>
        <w:autoSpaceDE w:val="0"/>
        <w:autoSpaceDN w:val="0"/>
        <w:adjustRightInd w:val="0"/>
        <w:ind w:firstLine="540"/>
        <w:jc w:val="both"/>
        <w:rPr>
          <w:rFonts w:cs="Arial"/>
          <w:sz w:val="28"/>
          <w:szCs w:val="28"/>
        </w:rPr>
      </w:pPr>
      <w:r w:rsidRPr="00043818">
        <w:rPr>
          <w:rFonts w:cs="Arial"/>
          <w:sz w:val="28"/>
          <w:szCs w:val="28"/>
        </w:rPr>
        <w:t>2. Если расчетное значение дополнительного норматива отчислений от налога на доходы физических лиц превышает максимально возможный норматив, разница между планируемым объемом дотаций на выравнивание бюджетной обеспеченности и средствами, передаваемыми по дополнительному нормативу отчислений от налога на доходы физических лиц, определяется по формуле:</w:t>
      </w:r>
    </w:p>
    <w:p w:rsidR="00043818" w:rsidRPr="00043818" w:rsidRDefault="00043818" w:rsidP="00043818">
      <w:pPr>
        <w:widowControl w:val="0"/>
        <w:autoSpaceDE w:val="0"/>
        <w:autoSpaceDN w:val="0"/>
        <w:adjustRightInd w:val="0"/>
        <w:ind w:firstLine="540"/>
        <w:jc w:val="both"/>
        <w:rPr>
          <w:rFonts w:cs="Arial"/>
          <w:sz w:val="28"/>
          <w:szCs w:val="28"/>
        </w:rPr>
      </w:pPr>
    </w:p>
    <w:p w:rsidR="00043818" w:rsidRPr="00043818" w:rsidRDefault="00D0231E" w:rsidP="00043818">
      <w:pPr>
        <w:widowControl w:val="0"/>
        <w:autoSpaceDE w:val="0"/>
        <w:autoSpaceDN w:val="0"/>
        <w:adjustRightInd w:val="0"/>
        <w:jc w:val="center"/>
        <w:rPr>
          <w:rFonts w:cs="Arial"/>
          <w:sz w:val="28"/>
          <w:szCs w:val="28"/>
        </w:rPr>
      </w:pPr>
      <w:r>
        <w:rPr>
          <w:rFonts w:cs="Arial"/>
          <w:noProof/>
          <w:position w:val="-23"/>
          <w:sz w:val="28"/>
          <w:szCs w:val="28"/>
        </w:rPr>
        <w:drawing>
          <wp:inline distT="0" distB="0" distL="0" distR="0">
            <wp:extent cx="2057400" cy="419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srcRect/>
                    <a:stretch>
                      <a:fillRect/>
                    </a:stretch>
                  </pic:blipFill>
                  <pic:spPr bwMode="auto">
                    <a:xfrm>
                      <a:off x="0" y="0"/>
                      <a:ext cx="2057400" cy="419100"/>
                    </a:xfrm>
                    <a:prstGeom prst="rect">
                      <a:avLst/>
                    </a:prstGeom>
                    <a:noFill/>
                    <a:ln w="9525">
                      <a:noFill/>
                      <a:miter lim="800000"/>
                      <a:headEnd/>
                      <a:tailEnd/>
                    </a:ln>
                  </pic:spPr>
                </pic:pic>
              </a:graphicData>
            </a:graphic>
          </wp:inline>
        </w:drawing>
      </w:r>
    </w:p>
    <w:p w:rsidR="00043818" w:rsidRPr="00043818" w:rsidRDefault="00043818" w:rsidP="00043818">
      <w:pPr>
        <w:widowControl w:val="0"/>
        <w:autoSpaceDE w:val="0"/>
        <w:autoSpaceDN w:val="0"/>
        <w:adjustRightInd w:val="0"/>
        <w:ind w:firstLine="540"/>
        <w:jc w:val="both"/>
        <w:rPr>
          <w:rFonts w:cs="Arial"/>
          <w:sz w:val="28"/>
          <w:szCs w:val="28"/>
        </w:rPr>
      </w:pPr>
    </w:p>
    <w:p w:rsidR="00043818" w:rsidRPr="00043818" w:rsidRDefault="00043818" w:rsidP="00043818">
      <w:pPr>
        <w:widowControl w:val="0"/>
        <w:autoSpaceDE w:val="0"/>
        <w:autoSpaceDN w:val="0"/>
        <w:adjustRightInd w:val="0"/>
        <w:ind w:firstLine="540"/>
        <w:jc w:val="both"/>
        <w:rPr>
          <w:rFonts w:cs="Arial"/>
          <w:sz w:val="28"/>
          <w:szCs w:val="28"/>
        </w:rPr>
      </w:pPr>
      <w:r w:rsidRPr="00043818">
        <w:rPr>
          <w:rFonts w:cs="Arial"/>
          <w:sz w:val="28"/>
          <w:szCs w:val="28"/>
        </w:rPr>
        <w:t>где:</w:t>
      </w:r>
    </w:p>
    <w:p w:rsidR="00043818" w:rsidRPr="00043818" w:rsidRDefault="00D0231E" w:rsidP="00043818">
      <w:pPr>
        <w:widowControl w:val="0"/>
        <w:autoSpaceDE w:val="0"/>
        <w:autoSpaceDN w:val="0"/>
        <w:adjustRightInd w:val="0"/>
        <w:ind w:firstLine="540"/>
        <w:jc w:val="both"/>
        <w:rPr>
          <w:rFonts w:cs="Arial"/>
          <w:sz w:val="28"/>
          <w:szCs w:val="28"/>
        </w:rPr>
      </w:pPr>
      <w:r>
        <w:rPr>
          <w:rFonts w:cs="Arial"/>
          <w:noProof/>
          <w:sz w:val="28"/>
          <w:szCs w:val="28"/>
        </w:rPr>
        <w:drawing>
          <wp:inline distT="0" distB="0" distL="0" distR="0">
            <wp:extent cx="304800"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srcRect/>
                    <a:stretch>
                      <a:fillRect/>
                    </a:stretch>
                  </pic:blipFill>
                  <pic:spPr bwMode="auto">
                    <a:xfrm>
                      <a:off x="0" y="0"/>
                      <a:ext cx="304800" cy="209550"/>
                    </a:xfrm>
                    <a:prstGeom prst="rect">
                      <a:avLst/>
                    </a:prstGeom>
                    <a:noFill/>
                    <a:ln w="9525">
                      <a:noFill/>
                      <a:miter lim="800000"/>
                      <a:headEnd/>
                      <a:tailEnd/>
                    </a:ln>
                  </pic:spPr>
                </pic:pic>
              </a:graphicData>
            </a:graphic>
          </wp:inline>
        </w:drawing>
      </w:r>
      <w:r w:rsidR="00043818" w:rsidRPr="00043818">
        <w:rPr>
          <w:rFonts w:cs="Arial"/>
          <w:sz w:val="28"/>
          <w:szCs w:val="28"/>
        </w:rPr>
        <w:t xml:space="preserve"> - объем дотации на выравнивание бюджетной обеспеченности i-го поселения с учетом установления дополнительного норматива отчислений от налога на доходы физических лиц;</w:t>
      </w:r>
    </w:p>
    <w:p w:rsidR="00043818" w:rsidRPr="00043818" w:rsidRDefault="00D0231E" w:rsidP="00043818">
      <w:pPr>
        <w:widowControl w:val="0"/>
        <w:autoSpaceDE w:val="0"/>
        <w:autoSpaceDN w:val="0"/>
        <w:adjustRightInd w:val="0"/>
        <w:ind w:firstLine="540"/>
        <w:jc w:val="both"/>
        <w:rPr>
          <w:rFonts w:cs="Arial"/>
          <w:sz w:val="28"/>
          <w:szCs w:val="28"/>
        </w:rPr>
      </w:pPr>
      <w:r>
        <w:rPr>
          <w:rFonts w:cs="Arial"/>
          <w:noProof/>
          <w:sz w:val="28"/>
          <w:szCs w:val="28"/>
        </w:rPr>
        <w:drawing>
          <wp:inline distT="0" distB="0" distL="0" distR="0">
            <wp:extent cx="466725" cy="238125"/>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srcRect/>
                    <a:stretch>
                      <a:fillRect/>
                    </a:stretch>
                  </pic:blipFill>
                  <pic:spPr bwMode="auto">
                    <a:xfrm>
                      <a:off x="0" y="0"/>
                      <a:ext cx="466725" cy="238125"/>
                    </a:xfrm>
                    <a:prstGeom prst="rect">
                      <a:avLst/>
                    </a:prstGeom>
                    <a:noFill/>
                    <a:ln w="9525">
                      <a:noFill/>
                      <a:miter lim="800000"/>
                      <a:headEnd/>
                      <a:tailEnd/>
                    </a:ln>
                  </pic:spPr>
                </pic:pic>
              </a:graphicData>
            </a:graphic>
          </wp:inline>
        </w:drawing>
      </w:r>
      <w:r w:rsidR="00043818" w:rsidRPr="00043818">
        <w:rPr>
          <w:rFonts w:cs="Arial"/>
          <w:sz w:val="28"/>
          <w:szCs w:val="28"/>
        </w:rPr>
        <w:t xml:space="preserve"> - планируемый объем дотации на выравнивание бюджетной </w:t>
      </w:r>
      <w:r w:rsidR="00043818" w:rsidRPr="00043818">
        <w:rPr>
          <w:rFonts w:cs="Arial"/>
          <w:sz w:val="28"/>
          <w:szCs w:val="28"/>
        </w:rPr>
        <w:lastRenderedPageBreak/>
        <w:t>обеспеченности i-го поселения;</w:t>
      </w:r>
    </w:p>
    <w:p w:rsidR="00043818" w:rsidRPr="00043818" w:rsidRDefault="00D0231E" w:rsidP="00043818">
      <w:pPr>
        <w:widowControl w:val="0"/>
        <w:autoSpaceDE w:val="0"/>
        <w:autoSpaceDN w:val="0"/>
        <w:adjustRightInd w:val="0"/>
        <w:ind w:firstLine="540"/>
        <w:jc w:val="both"/>
        <w:rPr>
          <w:rFonts w:cs="Arial"/>
          <w:sz w:val="28"/>
          <w:szCs w:val="28"/>
        </w:rPr>
      </w:pPr>
      <w:r>
        <w:rPr>
          <w:rFonts w:cs="Arial"/>
          <w:noProof/>
          <w:sz w:val="28"/>
          <w:szCs w:val="28"/>
        </w:rPr>
        <w:drawing>
          <wp:inline distT="0" distB="0" distL="0" distR="0">
            <wp:extent cx="523875" cy="209550"/>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srcRect/>
                    <a:stretch>
                      <a:fillRect/>
                    </a:stretch>
                  </pic:blipFill>
                  <pic:spPr bwMode="auto">
                    <a:xfrm>
                      <a:off x="0" y="0"/>
                      <a:ext cx="523875" cy="209550"/>
                    </a:xfrm>
                    <a:prstGeom prst="rect">
                      <a:avLst/>
                    </a:prstGeom>
                    <a:noFill/>
                    <a:ln w="9525">
                      <a:noFill/>
                      <a:miter lim="800000"/>
                      <a:headEnd/>
                      <a:tailEnd/>
                    </a:ln>
                  </pic:spPr>
                </pic:pic>
              </a:graphicData>
            </a:graphic>
          </wp:inline>
        </w:drawing>
      </w:r>
      <w:r w:rsidR="00043818" w:rsidRPr="00043818">
        <w:rPr>
          <w:rFonts w:cs="Arial"/>
          <w:sz w:val="28"/>
          <w:szCs w:val="28"/>
        </w:rPr>
        <w:t xml:space="preserve"> - прогнозируемый на очередной финансовый и плановый период год объем налога на доходы физических лиц в консолидированный бюджет муниципального района по i-му поселению;</w:t>
      </w:r>
    </w:p>
    <w:p w:rsidR="00043818" w:rsidRPr="00043818" w:rsidRDefault="00043818" w:rsidP="00043818">
      <w:pPr>
        <w:widowControl w:val="0"/>
        <w:autoSpaceDE w:val="0"/>
        <w:autoSpaceDN w:val="0"/>
        <w:adjustRightInd w:val="0"/>
        <w:ind w:firstLine="540"/>
        <w:jc w:val="both"/>
        <w:rPr>
          <w:rFonts w:cs="Arial"/>
          <w:sz w:val="28"/>
          <w:szCs w:val="28"/>
        </w:rPr>
      </w:pPr>
      <w:r w:rsidRPr="00043818">
        <w:rPr>
          <w:rFonts w:cs="Arial"/>
          <w:sz w:val="28"/>
          <w:szCs w:val="28"/>
        </w:rPr>
        <w:t>- максимальное значение дополнительного норматива отчислений от налога на доходы физических лиц в процентах.</w:t>
      </w:r>
    </w:p>
    <w:p w:rsidR="00F25F74" w:rsidRPr="002071FA" w:rsidRDefault="00F25F74" w:rsidP="00043818">
      <w:pPr>
        <w:jc w:val="both"/>
        <w:rPr>
          <w:sz w:val="28"/>
          <w:szCs w:val="28"/>
        </w:rPr>
      </w:pPr>
      <w:r w:rsidRPr="002071FA">
        <w:rPr>
          <w:sz w:val="28"/>
          <w:szCs w:val="28"/>
        </w:rPr>
        <w:t xml:space="preserve">              </w:t>
      </w:r>
    </w:p>
    <w:p w:rsidR="00F25F74" w:rsidRPr="00D612EF" w:rsidRDefault="00F25F74" w:rsidP="00043818">
      <w:pPr>
        <w:rPr>
          <w:sz w:val="28"/>
          <w:szCs w:val="28"/>
        </w:rPr>
      </w:pPr>
      <w:r w:rsidRPr="002071FA">
        <w:rPr>
          <w:sz w:val="28"/>
          <w:szCs w:val="28"/>
        </w:rPr>
        <w:tab/>
      </w:r>
      <w:r w:rsidRPr="002071FA">
        <w:rPr>
          <w:sz w:val="28"/>
          <w:szCs w:val="28"/>
        </w:rPr>
        <w:tab/>
      </w:r>
      <w:r w:rsidRPr="002071FA">
        <w:rPr>
          <w:sz w:val="28"/>
          <w:szCs w:val="28"/>
        </w:rPr>
        <w:tab/>
      </w:r>
      <w:r w:rsidRPr="002071FA">
        <w:rPr>
          <w:sz w:val="28"/>
          <w:szCs w:val="28"/>
        </w:rPr>
        <w:tab/>
      </w:r>
      <w:r w:rsidRPr="002071FA">
        <w:rPr>
          <w:sz w:val="28"/>
          <w:szCs w:val="28"/>
        </w:rPr>
        <w:tab/>
      </w:r>
      <w:r w:rsidRPr="002071FA">
        <w:rPr>
          <w:sz w:val="28"/>
          <w:szCs w:val="28"/>
        </w:rPr>
        <w:tab/>
      </w:r>
      <w:r w:rsidRPr="002071FA">
        <w:rPr>
          <w:sz w:val="28"/>
          <w:szCs w:val="28"/>
        </w:rPr>
        <w:tab/>
      </w:r>
      <w:r w:rsidRPr="002071FA">
        <w:rPr>
          <w:sz w:val="28"/>
          <w:szCs w:val="28"/>
        </w:rPr>
        <w:tab/>
      </w:r>
    </w:p>
    <w:p w:rsidR="007F0FB5" w:rsidRPr="00D612EF" w:rsidRDefault="007F0FB5">
      <w:pPr>
        <w:pStyle w:val="ConsPlusNonformat"/>
        <w:widowControl/>
        <w:pBdr>
          <w:top w:val="single" w:sz="6" w:space="0" w:color="auto"/>
        </w:pBdr>
        <w:rPr>
          <w:rFonts w:ascii="Times New Roman" w:hAnsi="Times New Roman" w:cs="Times New Roman"/>
          <w:sz w:val="28"/>
          <w:szCs w:val="28"/>
        </w:rPr>
      </w:pPr>
    </w:p>
    <w:sectPr w:rsidR="007F0FB5" w:rsidRPr="00D612EF">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542F18"/>
    <w:rsid w:val="00013D0D"/>
    <w:rsid w:val="00043818"/>
    <w:rsid w:val="00057E2B"/>
    <w:rsid w:val="000648D3"/>
    <w:rsid w:val="000B1B74"/>
    <w:rsid w:val="000B3AE7"/>
    <w:rsid w:val="000B441D"/>
    <w:rsid w:val="000C2EBF"/>
    <w:rsid w:val="000C303B"/>
    <w:rsid w:val="000D2B60"/>
    <w:rsid w:val="001207D2"/>
    <w:rsid w:val="001333B2"/>
    <w:rsid w:val="00145B7A"/>
    <w:rsid w:val="0014694B"/>
    <w:rsid w:val="00147C8D"/>
    <w:rsid w:val="001500F9"/>
    <w:rsid w:val="00151E1A"/>
    <w:rsid w:val="00160AED"/>
    <w:rsid w:val="00191336"/>
    <w:rsid w:val="00195813"/>
    <w:rsid w:val="001A2F62"/>
    <w:rsid w:val="001A6B54"/>
    <w:rsid w:val="001C5337"/>
    <w:rsid w:val="001E1E28"/>
    <w:rsid w:val="002071FA"/>
    <w:rsid w:val="002268E3"/>
    <w:rsid w:val="00243B82"/>
    <w:rsid w:val="00244580"/>
    <w:rsid w:val="0026684A"/>
    <w:rsid w:val="00277D2C"/>
    <w:rsid w:val="00281664"/>
    <w:rsid w:val="00281754"/>
    <w:rsid w:val="002900D6"/>
    <w:rsid w:val="00297FA1"/>
    <w:rsid w:val="002A1432"/>
    <w:rsid w:val="002A429D"/>
    <w:rsid w:val="002B465F"/>
    <w:rsid w:val="002C083A"/>
    <w:rsid w:val="002E5F49"/>
    <w:rsid w:val="002E6886"/>
    <w:rsid w:val="002F3BF8"/>
    <w:rsid w:val="002F3D96"/>
    <w:rsid w:val="002F7694"/>
    <w:rsid w:val="00305F63"/>
    <w:rsid w:val="003134F2"/>
    <w:rsid w:val="0032759F"/>
    <w:rsid w:val="00335C6E"/>
    <w:rsid w:val="003B7826"/>
    <w:rsid w:val="003D3D98"/>
    <w:rsid w:val="003D7AEC"/>
    <w:rsid w:val="00406B3D"/>
    <w:rsid w:val="00461238"/>
    <w:rsid w:val="00461682"/>
    <w:rsid w:val="00481DDB"/>
    <w:rsid w:val="004916B2"/>
    <w:rsid w:val="00491B26"/>
    <w:rsid w:val="004952B9"/>
    <w:rsid w:val="00495451"/>
    <w:rsid w:val="004B75E9"/>
    <w:rsid w:val="004C06E9"/>
    <w:rsid w:val="004C1416"/>
    <w:rsid w:val="004C3E1D"/>
    <w:rsid w:val="004D08EF"/>
    <w:rsid w:val="004E2978"/>
    <w:rsid w:val="004E6F1C"/>
    <w:rsid w:val="005171E6"/>
    <w:rsid w:val="00534FDC"/>
    <w:rsid w:val="00542F18"/>
    <w:rsid w:val="0054428D"/>
    <w:rsid w:val="005548E5"/>
    <w:rsid w:val="00582CE4"/>
    <w:rsid w:val="00593D84"/>
    <w:rsid w:val="005B11EA"/>
    <w:rsid w:val="005C3BAA"/>
    <w:rsid w:val="005C5CAB"/>
    <w:rsid w:val="005D3F23"/>
    <w:rsid w:val="005E6870"/>
    <w:rsid w:val="005E7D61"/>
    <w:rsid w:val="005F634D"/>
    <w:rsid w:val="00614F55"/>
    <w:rsid w:val="0063322C"/>
    <w:rsid w:val="006377D5"/>
    <w:rsid w:val="00647D47"/>
    <w:rsid w:val="00654791"/>
    <w:rsid w:val="006550E9"/>
    <w:rsid w:val="006762F2"/>
    <w:rsid w:val="00693AF0"/>
    <w:rsid w:val="00697945"/>
    <w:rsid w:val="006B1D3A"/>
    <w:rsid w:val="006C4D6E"/>
    <w:rsid w:val="006D1375"/>
    <w:rsid w:val="006D4EAD"/>
    <w:rsid w:val="006E3495"/>
    <w:rsid w:val="006E4B10"/>
    <w:rsid w:val="006F24A9"/>
    <w:rsid w:val="006F42DB"/>
    <w:rsid w:val="006F4906"/>
    <w:rsid w:val="00705763"/>
    <w:rsid w:val="007108D8"/>
    <w:rsid w:val="00740152"/>
    <w:rsid w:val="007706BF"/>
    <w:rsid w:val="0079246B"/>
    <w:rsid w:val="007C2C38"/>
    <w:rsid w:val="007C529F"/>
    <w:rsid w:val="007F0FB5"/>
    <w:rsid w:val="00823F73"/>
    <w:rsid w:val="0083211C"/>
    <w:rsid w:val="00837D0A"/>
    <w:rsid w:val="00840FD4"/>
    <w:rsid w:val="00851975"/>
    <w:rsid w:val="00857255"/>
    <w:rsid w:val="00861E82"/>
    <w:rsid w:val="008669B5"/>
    <w:rsid w:val="00894FAB"/>
    <w:rsid w:val="008B0191"/>
    <w:rsid w:val="008C5429"/>
    <w:rsid w:val="008F2D98"/>
    <w:rsid w:val="0091491C"/>
    <w:rsid w:val="00915B90"/>
    <w:rsid w:val="00942757"/>
    <w:rsid w:val="00945DC2"/>
    <w:rsid w:val="00964C6E"/>
    <w:rsid w:val="009B14C4"/>
    <w:rsid w:val="009B2DCE"/>
    <w:rsid w:val="009E7A53"/>
    <w:rsid w:val="009F5240"/>
    <w:rsid w:val="00A109FB"/>
    <w:rsid w:val="00A117F1"/>
    <w:rsid w:val="00A157F0"/>
    <w:rsid w:val="00A20996"/>
    <w:rsid w:val="00A27F6D"/>
    <w:rsid w:val="00A36D74"/>
    <w:rsid w:val="00A37E52"/>
    <w:rsid w:val="00A539BF"/>
    <w:rsid w:val="00A56F05"/>
    <w:rsid w:val="00A747B4"/>
    <w:rsid w:val="00A91D54"/>
    <w:rsid w:val="00AA4042"/>
    <w:rsid w:val="00AA4FF5"/>
    <w:rsid w:val="00AC6E93"/>
    <w:rsid w:val="00AD025E"/>
    <w:rsid w:val="00AD7CB1"/>
    <w:rsid w:val="00AE2CB0"/>
    <w:rsid w:val="00AE71C8"/>
    <w:rsid w:val="00B159FB"/>
    <w:rsid w:val="00B52875"/>
    <w:rsid w:val="00B60633"/>
    <w:rsid w:val="00B66109"/>
    <w:rsid w:val="00B67E65"/>
    <w:rsid w:val="00B75AC6"/>
    <w:rsid w:val="00B76EBB"/>
    <w:rsid w:val="00B855C3"/>
    <w:rsid w:val="00B96E08"/>
    <w:rsid w:val="00BA4951"/>
    <w:rsid w:val="00BA7362"/>
    <w:rsid w:val="00BC68D1"/>
    <w:rsid w:val="00BD1F87"/>
    <w:rsid w:val="00BF2814"/>
    <w:rsid w:val="00BF6012"/>
    <w:rsid w:val="00C150EA"/>
    <w:rsid w:val="00C22AC6"/>
    <w:rsid w:val="00C32B73"/>
    <w:rsid w:val="00C35771"/>
    <w:rsid w:val="00C41343"/>
    <w:rsid w:val="00C5312A"/>
    <w:rsid w:val="00C55DC0"/>
    <w:rsid w:val="00C968C8"/>
    <w:rsid w:val="00CA5DEC"/>
    <w:rsid w:val="00CB0557"/>
    <w:rsid w:val="00CB070E"/>
    <w:rsid w:val="00CB5E4E"/>
    <w:rsid w:val="00D0231E"/>
    <w:rsid w:val="00D10184"/>
    <w:rsid w:val="00D15040"/>
    <w:rsid w:val="00D30741"/>
    <w:rsid w:val="00D33FAF"/>
    <w:rsid w:val="00D45630"/>
    <w:rsid w:val="00D50CDD"/>
    <w:rsid w:val="00D612EF"/>
    <w:rsid w:val="00DB3381"/>
    <w:rsid w:val="00DB5005"/>
    <w:rsid w:val="00DC2822"/>
    <w:rsid w:val="00DD38FE"/>
    <w:rsid w:val="00DE751D"/>
    <w:rsid w:val="00E02559"/>
    <w:rsid w:val="00E128C5"/>
    <w:rsid w:val="00E37CA3"/>
    <w:rsid w:val="00E52D7B"/>
    <w:rsid w:val="00E9195C"/>
    <w:rsid w:val="00E9576C"/>
    <w:rsid w:val="00E9795D"/>
    <w:rsid w:val="00EB043B"/>
    <w:rsid w:val="00EF0A6B"/>
    <w:rsid w:val="00F13F60"/>
    <w:rsid w:val="00F153D3"/>
    <w:rsid w:val="00F246E5"/>
    <w:rsid w:val="00F25F74"/>
    <w:rsid w:val="00F76B66"/>
    <w:rsid w:val="00F80757"/>
    <w:rsid w:val="00F93DF8"/>
    <w:rsid w:val="00FE7F07"/>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0757"/>
    <w:pPr>
      <w:spacing w:after="0" w:line="240" w:lineRule="auto"/>
    </w:pPr>
    <w:rPr>
      <w:sz w:val="24"/>
      <w:szCs w:val="24"/>
    </w:rPr>
  </w:style>
  <w:style w:type="paragraph" w:styleId="1">
    <w:name w:val="heading 1"/>
    <w:basedOn w:val="a"/>
    <w:next w:val="a"/>
    <w:link w:val="10"/>
    <w:uiPriority w:val="99"/>
    <w:qFormat/>
    <w:rsid w:val="00F80757"/>
    <w:pPr>
      <w:keepNext/>
      <w:outlineLvl w:val="0"/>
    </w:pPr>
    <w:rPr>
      <w:sz w:val="28"/>
      <w:szCs w:val="28"/>
    </w:rPr>
  </w:style>
  <w:style w:type="paragraph" w:styleId="2">
    <w:name w:val="heading 2"/>
    <w:basedOn w:val="a"/>
    <w:next w:val="a"/>
    <w:link w:val="20"/>
    <w:uiPriority w:val="99"/>
    <w:qFormat/>
    <w:rsid w:val="00F80757"/>
    <w:pPr>
      <w:keepNext/>
      <w:jc w:val="both"/>
      <w:outlineLvl w:val="1"/>
    </w:pPr>
    <w:rPr>
      <w:sz w:val="28"/>
      <w:szCs w:val="28"/>
    </w:rPr>
  </w:style>
  <w:style w:type="paragraph" w:styleId="3">
    <w:name w:val="heading 3"/>
    <w:basedOn w:val="a"/>
    <w:next w:val="a"/>
    <w:link w:val="30"/>
    <w:uiPriority w:val="9"/>
    <w:semiHidden/>
    <w:unhideWhenUsed/>
    <w:qFormat/>
    <w:rsid w:val="004B75E9"/>
    <w:pPr>
      <w:keepNext/>
      <w:spacing w:before="240" w:after="60"/>
      <w:outlineLvl w:val="2"/>
    </w:pPr>
    <w:rPr>
      <w:rFonts w:asciiTheme="majorHAnsi" w:eastAsiaTheme="majorEastAsia" w:hAnsiTheme="majorHAnsi"/>
      <w:b/>
      <w:bCs/>
      <w:sz w:val="26"/>
      <w:szCs w:val="26"/>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9"/>
    <w:locked/>
    <w:rsid w:val="004B75E9"/>
    <w:rPr>
      <w:rFonts w:asciiTheme="majorHAnsi" w:eastAsiaTheme="majorEastAsia" w:hAnsiTheme="majorHAnsi" w:cs="Times New Roman"/>
      <w:b/>
      <w:bCs/>
      <w:sz w:val="26"/>
      <w:szCs w:val="26"/>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Normal">
    <w:name w:val="ConsNormal"/>
    <w:uiPriority w:val="99"/>
    <w:rsid w:val="009B14C4"/>
    <w:pPr>
      <w:widowControl w:val="0"/>
      <w:autoSpaceDE w:val="0"/>
      <w:autoSpaceDN w:val="0"/>
      <w:adjustRightInd w:val="0"/>
      <w:spacing w:after="0" w:line="240" w:lineRule="auto"/>
      <w:ind w:right="19772" w:firstLine="720"/>
    </w:pPr>
    <w:rPr>
      <w:rFonts w:ascii="Arial" w:hAnsi="Arial" w:cs="Arial"/>
      <w:sz w:val="20"/>
      <w:szCs w:val="20"/>
      <w:lang w:eastAsia="en-US"/>
    </w:rPr>
  </w:style>
  <w:style w:type="paragraph" w:styleId="a3">
    <w:name w:val="Balloon Text"/>
    <w:basedOn w:val="a"/>
    <w:link w:val="a4"/>
    <w:uiPriority w:val="99"/>
    <w:semiHidden/>
    <w:rsid w:val="006E4B10"/>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sz w:val="16"/>
      <w:szCs w:val="16"/>
    </w:rPr>
  </w:style>
  <w:style w:type="paragraph" w:styleId="a5">
    <w:name w:val="header"/>
    <w:basedOn w:val="a"/>
    <w:link w:val="a6"/>
    <w:uiPriority w:val="99"/>
    <w:rsid w:val="00A36D74"/>
    <w:pPr>
      <w:tabs>
        <w:tab w:val="center" w:pos="4677"/>
        <w:tab w:val="right" w:pos="9355"/>
      </w:tabs>
    </w:pPr>
  </w:style>
  <w:style w:type="character" w:customStyle="1" w:styleId="a6">
    <w:name w:val="Верхний колонтитул Знак"/>
    <w:basedOn w:val="a0"/>
    <w:link w:val="a5"/>
    <w:uiPriority w:val="99"/>
    <w:semiHidden/>
    <w:locked/>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3940425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178E3801B68AC9505CC3859EE41DA1919005F3FC629DA1F180BF826B8C5FF92063863E31ABA7D61658ED26M4I" TargetMode="External"/><Relationship Id="rId13" Type="http://schemas.openxmlformats.org/officeDocument/2006/relationships/hyperlink" Target="consultantplus://offline/ref=BD178E3801B68AC9505CDD88888847AC949A5EF8F66795F6A9DFE4DF3C8555AE672CDF7C76A62AM1I" TargetMode="External"/><Relationship Id="rId18" Type="http://schemas.openxmlformats.org/officeDocument/2006/relationships/hyperlink" Target="consultantplus://offline/ref=BD178E3801B68AC9505CDD88888847AC949A5EF8F66795F6A9DFE4DF3C8555AE672CDF7C75A7A4D621MEI" TargetMode="External"/><Relationship Id="rId26" Type="http://schemas.openxmlformats.org/officeDocument/2006/relationships/image" Target="media/image5.wmf"/><Relationship Id="rId3" Type="http://schemas.openxmlformats.org/officeDocument/2006/relationships/webSettings" Target="webSettings.xml"/><Relationship Id="rId21" Type="http://schemas.openxmlformats.org/officeDocument/2006/relationships/hyperlink" Target="consultantplus://offline/ref=BD178E3801B68AC9505CDD88888847AC949A5EF8F66795F6A9DFE4DF3C8555AE672CDF7C75A7AFD721M7I" TargetMode="External"/><Relationship Id="rId7" Type="http://schemas.openxmlformats.org/officeDocument/2006/relationships/hyperlink" Target="consultantplus://offline/ref=BD178E3801B68AC9505CC3859EE41DA1919005F3FC669DA5F080BF826B8C5FF922M0I" TargetMode="External"/><Relationship Id="rId12" Type="http://schemas.openxmlformats.org/officeDocument/2006/relationships/hyperlink" Target="consultantplus://offline/ref=BD178E3801B68AC9505CC3859EE41DA1919005F3FC629DA1F180BF826B8C5FF92063863E31ABA7D61658ED26M0I" TargetMode="External"/><Relationship Id="rId17" Type="http://schemas.openxmlformats.org/officeDocument/2006/relationships/hyperlink" Target="consultantplus://offline/ref=6C10F105F7ABDAEF5A76AF1D1E67AC1FF3EA89D17FAA6CAA833F8125B6qFL1H" TargetMode="External"/><Relationship Id="rId25"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hyperlink" Target="consultantplus://offline/ref=8E35EAF0B7892258E32368CC4B9FE40CB8FA858039E0F1655AB92EC402y7J2H" TargetMode="External"/><Relationship Id="rId20" Type="http://schemas.openxmlformats.org/officeDocument/2006/relationships/hyperlink" Target="consultantplus://offline/ref=BD178E3801B68AC9505CDD88888847AC949A5EF8F66795F6A9DFE4DF3C8555AE672CDF7C75A7AED721M3I" TargetMode="External"/><Relationship Id="rId29" Type="http://schemas.openxmlformats.org/officeDocument/2006/relationships/image" Target="media/image8.wmf"/><Relationship Id="rId1" Type="http://schemas.openxmlformats.org/officeDocument/2006/relationships/styles" Target="styles.xml"/><Relationship Id="rId6" Type="http://schemas.openxmlformats.org/officeDocument/2006/relationships/hyperlink" Target="consultantplus://offline/ref=BD178E3801B68AC9505CDD88888847AC949A5CFCFF6195F6A9DFE4DF3C28M5I" TargetMode="External"/><Relationship Id="rId11" Type="http://schemas.openxmlformats.org/officeDocument/2006/relationships/hyperlink" Target="consultantplus://offline/ref=BD178E3801B68AC9505CDD88888847AC949A5EF8F66795F6A9DFE4DF3C28M5I" TargetMode="External"/><Relationship Id="rId24" Type="http://schemas.openxmlformats.org/officeDocument/2006/relationships/image" Target="media/image3.wmf"/><Relationship Id="rId32" Type="http://schemas.openxmlformats.org/officeDocument/2006/relationships/theme" Target="theme/theme1.xml"/><Relationship Id="rId5" Type="http://schemas.openxmlformats.org/officeDocument/2006/relationships/hyperlink" Target="consultantplus://offline/ref=BD178E3801B68AC9505CDD88888847AC949959FEFA6595F6A9DFE4DF3C28M5I" TargetMode="External"/><Relationship Id="rId15" Type="http://schemas.openxmlformats.org/officeDocument/2006/relationships/hyperlink" Target="consultantplus://offline/ref=8E35EAF0B7892258E32368CC4B9FE40CB8FA858039E0F1655AB92EC402y7J2H" TargetMode="External"/><Relationship Id="rId23" Type="http://schemas.openxmlformats.org/officeDocument/2006/relationships/image" Target="media/image2.wmf"/><Relationship Id="rId28" Type="http://schemas.openxmlformats.org/officeDocument/2006/relationships/image" Target="media/image7.wmf"/><Relationship Id="rId10" Type="http://schemas.openxmlformats.org/officeDocument/2006/relationships/hyperlink" Target="consultantplus://offline/ref=BD178E3801B68AC9505CDD88888847AC949A5EF8F66795F6A9DFE4DF3C8555AE672CDF75742AM0I" TargetMode="External"/><Relationship Id="rId19" Type="http://schemas.openxmlformats.org/officeDocument/2006/relationships/hyperlink" Target="consultantplus://offline/ref=BD178E3801B68AC9505CDD88888847AC949A5EF8F66795F6A9DFE4DF3C8555AE672CDF7C75A7A4D621MEI" TargetMode="External"/><Relationship Id="rId31" Type="http://schemas.openxmlformats.org/officeDocument/2006/relationships/fontTable" Target="fontTable.xml"/><Relationship Id="rId4" Type="http://schemas.openxmlformats.org/officeDocument/2006/relationships/hyperlink" Target="consultantplus://offline/ref=BD178E3801B68AC9505CDD88888847AC949A5EF8F66795F6A9DFE4DF3C8555AE672CDF74742AM4I" TargetMode="External"/><Relationship Id="rId9" Type="http://schemas.openxmlformats.org/officeDocument/2006/relationships/image" Target="media/image1.jpeg"/><Relationship Id="rId14" Type="http://schemas.openxmlformats.org/officeDocument/2006/relationships/hyperlink" Target="consultantplus://offline/ref=BD178E3801B68AC9505CDD88888847AC949A5EF8F66795F6A9DFE4DF3C8555AE672CDF7C70A62AM5I" TargetMode="External"/><Relationship Id="rId22" Type="http://schemas.openxmlformats.org/officeDocument/2006/relationships/hyperlink" Target="consultantplus://offline/ref=D802F1FF98E9F9D41B09778871C419A4856F8EA6AAB37D3FD1B15E2D0FvCdCH" TargetMode="External"/><Relationship Id="rId27" Type="http://schemas.openxmlformats.org/officeDocument/2006/relationships/image" Target="media/image6.wmf"/><Relationship Id="rId30"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12184</Words>
  <Characters>69451</Characters>
  <Application>Microsoft Office Word</Application>
  <DocSecurity>0</DocSecurity>
  <Lines>578</Lines>
  <Paragraphs>162</Paragraphs>
  <ScaleCrop>false</ScaleCrop>
  <Company>Home</Company>
  <LinksUpToDate>false</LinksUpToDate>
  <CharactersWithSpaces>81473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МУНИЦИПАЛЬНЫЙ СОВЕТ МУНИЦИПАЛЬНОГО РАЙОНА</dc:title>
  <dc:creator>ConsultantPlus</dc:creator>
  <cp:lastModifiedBy>Рет</cp:lastModifiedBy>
  <cp:revision>2</cp:revision>
  <cp:lastPrinted>2015-04-01T11:34:00Z</cp:lastPrinted>
  <dcterms:created xsi:type="dcterms:W3CDTF">2020-12-29T14:39:00Z</dcterms:created>
  <dcterms:modified xsi:type="dcterms:W3CDTF">2020-12-29T14:39:00Z</dcterms:modified>
</cp:coreProperties>
</file>