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DA" w:rsidRDefault="009339DA" w:rsidP="009339DA">
      <w:pPr>
        <w:pStyle w:val="ConsTitle"/>
        <w:widowControl/>
        <w:ind w:right="0"/>
        <w:jc w:val="center"/>
        <w:rPr>
          <w:rFonts w:ascii="Times New Roman" w:hAnsi="Times New Roman" w:cs="Times New Roman"/>
          <w:sz w:val="28"/>
          <w:szCs w:val="28"/>
        </w:rPr>
      </w:pPr>
      <w:r w:rsidRPr="001D51BA">
        <w:rPr>
          <w:rFonts w:ascii="Times New Roman" w:hAnsi="Times New Roman" w:cs="Times New Roman"/>
          <w:sz w:val="28"/>
          <w:szCs w:val="28"/>
        </w:rPr>
        <w:t xml:space="preserve">РОССИЙСКАЯ   ФЕДЕРАЦИЯ  </w:t>
      </w:r>
    </w:p>
    <w:p w:rsidR="009339DA" w:rsidRPr="001D51BA" w:rsidRDefault="009339DA" w:rsidP="009339DA">
      <w:pPr>
        <w:pStyle w:val="ConsTitle"/>
        <w:widowControl/>
        <w:ind w:right="0"/>
        <w:jc w:val="center"/>
        <w:rPr>
          <w:rFonts w:ascii="Times New Roman" w:hAnsi="Times New Roman" w:cs="Times New Roman"/>
          <w:sz w:val="28"/>
          <w:szCs w:val="28"/>
        </w:rPr>
      </w:pPr>
      <w:r w:rsidRPr="001D51BA">
        <w:rPr>
          <w:rFonts w:ascii="Times New Roman" w:hAnsi="Times New Roman" w:cs="Times New Roman"/>
          <w:sz w:val="28"/>
          <w:szCs w:val="28"/>
        </w:rPr>
        <w:t>БЕЛГОРОДСКАЯ ОБЛАСТЬ</w:t>
      </w:r>
      <w:r>
        <w:rPr>
          <w:rFonts w:ascii="Times New Roman" w:hAnsi="Times New Roman" w:cs="Times New Roman"/>
          <w:sz w:val="28"/>
          <w:szCs w:val="28"/>
        </w:rPr>
        <w:t xml:space="preserve"> ПРОХОРОВСКИЙ РАЙОН</w:t>
      </w:r>
    </w:p>
    <w:p w:rsidR="009339DA" w:rsidRPr="001D51BA" w:rsidRDefault="009339DA" w:rsidP="009339DA">
      <w:pPr>
        <w:pStyle w:val="ConsTitle"/>
        <w:widowControl/>
        <w:ind w:right="0"/>
        <w:jc w:val="center"/>
        <w:rPr>
          <w:rFonts w:ascii="Times New Roman" w:hAnsi="Times New Roman" w:cs="Times New Roman"/>
          <w:sz w:val="28"/>
          <w:szCs w:val="28"/>
        </w:rPr>
      </w:pPr>
      <w:r w:rsidRPr="001D51BA">
        <w:rPr>
          <w:rFonts w:ascii="Times New Roman" w:hAnsi="Times New Roman" w:cs="Times New Roman"/>
          <w:sz w:val="28"/>
          <w:szCs w:val="28"/>
        </w:rPr>
        <w:t xml:space="preserve">ЗЕМСКОЕ СОБРАНИЕ РЖАВЕЦКОГО </w:t>
      </w:r>
    </w:p>
    <w:p w:rsidR="009339DA" w:rsidRPr="001D51BA" w:rsidRDefault="009339DA" w:rsidP="009339DA">
      <w:pPr>
        <w:pStyle w:val="ConsTitle"/>
        <w:widowControl/>
        <w:ind w:right="0"/>
        <w:jc w:val="center"/>
        <w:rPr>
          <w:rFonts w:ascii="Times New Roman" w:hAnsi="Times New Roman" w:cs="Times New Roman"/>
          <w:sz w:val="28"/>
          <w:szCs w:val="28"/>
        </w:rPr>
      </w:pPr>
      <w:r w:rsidRPr="001D51BA">
        <w:rPr>
          <w:rFonts w:ascii="Times New Roman" w:hAnsi="Times New Roman" w:cs="Times New Roman"/>
          <w:sz w:val="28"/>
          <w:szCs w:val="28"/>
        </w:rPr>
        <w:t>СЕЛЬСКОГО ПОСЕЛЕНИЯ</w:t>
      </w:r>
    </w:p>
    <w:p w:rsidR="009339DA" w:rsidRPr="001D51BA" w:rsidRDefault="009339DA" w:rsidP="009339DA">
      <w:pPr>
        <w:pStyle w:val="ConsTitle"/>
        <w:widowControl/>
        <w:ind w:right="0"/>
        <w:rPr>
          <w:rFonts w:ascii="Times New Roman" w:hAnsi="Times New Roman" w:cs="Times New Roman"/>
          <w:sz w:val="28"/>
          <w:szCs w:val="28"/>
        </w:rPr>
      </w:pPr>
    </w:p>
    <w:p w:rsidR="009339DA" w:rsidRPr="001D51BA" w:rsidRDefault="009339DA" w:rsidP="009339DA">
      <w:pPr>
        <w:pStyle w:val="ConsTitle"/>
        <w:widowControl/>
        <w:ind w:right="0"/>
        <w:rPr>
          <w:rFonts w:ascii="Times New Roman" w:hAnsi="Times New Roman" w:cs="Times New Roman"/>
          <w:sz w:val="28"/>
        </w:rPr>
      </w:pPr>
      <w:r>
        <w:rPr>
          <w:rFonts w:ascii="Times New Roman" w:hAnsi="Times New Roman" w:cs="Times New Roman"/>
          <w:sz w:val="28"/>
        </w:rPr>
        <w:t xml:space="preserve">Двадцать пятое </w:t>
      </w:r>
      <w:r w:rsidRPr="001D51BA">
        <w:rPr>
          <w:rFonts w:ascii="Times New Roman" w:hAnsi="Times New Roman" w:cs="Times New Roman"/>
          <w:sz w:val="28"/>
        </w:rPr>
        <w:t xml:space="preserve"> заседание                </w:t>
      </w:r>
      <w:r>
        <w:rPr>
          <w:rFonts w:ascii="Times New Roman" w:hAnsi="Times New Roman" w:cs="Times New Roman"/>
          <w:sz w:val="28"/>
        </w:rPr>
        <w:t xml:space="preserve">                                   четвертого </w:t>
      </w:r>
      <w:r w:rsidRPr="001D51BA">
        <w:rPr>
          <w:rFonts w:ascii="Times New Roman" w:hAnsi="Times New Roman" w:cs="Times New Roman"/>
          <w:sz w:val="28"/>
        </w:rPr>
        <w:t>созыва</w:t>
      </w:r>
    </w:p>
    <w:p w:rsidR="009339DA" w:rsidRPr="001D51BA" w:rsidRDefault="009339DA" w:rsidP="009339DA">
      <w:pPr>
        <w:pStyle w:val="ConsTitle"/>
        <w:widowControl/>
        <w:ind w:right="0"/>
        <w:jc w:val="center"/>
        <w:rPr>
          <w:rFonts w:ascii="Times New Roman" w:hAnsi="Times New Roman" w:cs="Times New Roman"/>
          <w:sz w:val="28"/>
        </w:rPr>
      </w:pPr>
    </w:p>
    <w:p w:rsidR="009339DA" w:rsidRPr="001D51BA" w:rsidRDefault="009339DA" w:rsidP="009339DA">
      <w:pPr>
        <w:pStyle w:val="ConsTitle"/>
        <w:widowControl/>
        <w:ind w:left="1" w:right="0" w:hanging="3"/>
        <w:jc w:val="center"/>
        <w:rPr>
          <w:rFonts w:ascii="Times New Roman" w:hAnsi="Times New Roman" w:cs="Times New Roman"/>
          <w:sz w:val="28"/>
        </w:rPr>
      </w:pPr>
      <w:r w:rsidRPr="001D51BA">
        <w:rPr>
          <w:rFonts w:ascii="Times New Roman" w:hAnsi="Times New Roman" w:cs="Times New Roman"/>
          <w:sz w:val="28"/>
        </w:rPr>
        <w:t>РЕШЕНИЕ</w:t>
      </w:r>
    </w:p>
    <w:p w:rsidR="009339DA" w:rsidRPr="00DF5C42" w:rsidRDefault="009339DA" w:rsidP="009339DA">
      <w:pPr>
        <w:spacing w:line="240" w:lineRule="auto"/>
        <w:ind w:left="1" w:hanging="3"/>
        <w:rPr>
          <w:rFonts w:ascii="Times New Roman" w:hAnsi="Times New Roman" w:cs="Times New Roman"/>
          <w:b/>
          <w:sz w:val="28"/>
          <w:szCs w:val="28"/>
        </w:rPr>
      </w:pPr>
      <w:r w:rsidRPr="001D51BA">
        <w:rPr>
          <w:rFonts w:ascii="Times New Roman" w:hAnsi="Times New Roman" w:cs="Times New Roman"/>
          <w:sz w:val="28"/>
        </w:rPr>
        <w:t xml:space="preserve">  </w:t>
      </w:r>
      <w:r>
        <w:rPr>
          <w:rFonts w:ascii="Times New Roman" w:hAnsi="Times New Roman" w:cs="Times New Roman"/>
          <w:sz w:val="28"/>
        </w:rPr>
        <w:t xml:space="preserve">24 января  2020 </w:t>
      </w:r>
      <w:r w:rsidRPr="001D51BA">
        <w:rPr>
          <w:rFonts w:ascii="Times New Roman" w:hAnsi="Times New Roman" w:cs="Times New Roman"/>
          <w:sz w:val="28"/>
        </w:rPr>
        <w:t>г</w:t>
      </w:r>
      <w:r>
        <w:rPr>
          <w:rFonts w:ascii="Times New Roman" w:hAnsi="Times New Roman" w:cs="Times New Roman"/>
          <w:sz w:val="28"/>
        </w:rPr>
        <w:t>ода</w:t>
      </w:r>
      <w:r w:rsidRPr="001D51BA">
        <w:rPr>
          <w:rFonts w:ascii="Times New Roman" w:hAnsi="Times New Roman" w:cs="Times New Roman"/>
          <w:sz w:val="28"/>
        </w:rPr>
        <w:t xml:space="preserve">                                                                             № </w:t>
      </w:r>
      <w:r>
        <w:rPr>
          <w:rFonts w:ascii="Times New Roman" w:hAnsi="Times New Roman" w:cs="Times New Roman"/>
          <w:sz w:val="28"/>
        </w:rPr>
        <w:t>73</w:t>
      </w:r>
    </w:p>
    <w:p w:rsidR="009339DA" w:rsidRDefault="009339DA" w:rsidP="009339DA">
      <w:pPr>
        <w:widowControl w:val="0"/>
        <w:pBdr>
          <w:between w:val="nil"/>
        </w:pBdr>
        <w:spacing w:line="240" w:lineRule="auto"/>
        <w:ind w:left="1" w:hanging="3"/>
        <w:jc w:val="both"/>
        <w:rPr>
          <w:rFonts w:ascii="Times New Roman" w:eastAsia="Arial" w:hAnsi="Times New Roman" w:cs="Times New Roman"/>
          <w:b/>
          <w:color w:val="000000"/>
          <w:sz w:val="28"/>
          <w:szCs w:val="28"/>
        </w:rPr>
      </w:pPr>
    </w:p>
    <w:p w:rsidR="00ED1298" w:rsidRPr="00ED1298" w:rsidRDefault="00ED1298" w:rsidP="00ED1298">
      <w:pPr>
        <w:spacing w:after="0" w:line="240" w:lineRule="auto"/>
        <w:rPr>
          <w:rFonts w:ascii="Times New Roman" w:hAnsi="Times New Roman" w:cs="Times New Roman"/>
          <w:b/>
          <w:sz w:val="28"/>
          <w:szCs w:val="28"/>
        </w:rPr>
      </w:pPr>
    </w:p>
    <w:p w:rsidR="00072E74" w:rsidRDefault="00ED1298" w:rsidP="00072E74">
      <w:pPr>
        <w:spacing w:after="0" w:line="240" w:lineRule="auto"/>
        <w:jc w:val="both"/>
        <w:rPr>
          <w:rFonts w:ascii="Times New Roman" w:hAnsi="Times New Roman" w:cs="Times New Roman"/>
          <w:b/>
          <w:sz w:val="28"/>
          <w:szCs w:val="28"/>
        </w:rPr>
      </w:pPr>
      <w:r w:rsidRPr="00ED1298">
        <w:rPr>
          <w:rFonts w:ascii="Times New Roman" w:hAnsi="Times New Roman" w:cs="Times New Roman"/>
          <w:b/>
          <w:sz w:val="28"/>
          <w:szCs w:val="28"/>
        </w:rPr>
        <w:t>О внесении изменений  в решение</w:t>
      </w:r>
      <w:r w:rsidR="00072E74">
        <w:rPr>
          <w:rFonts w:ascii="Times New Roman" w:hAnsi="Times New Roman" w:cs="Times New Roman"/>
          <w:b/>
          <w:sz w:val="28"/>
          <w:szCs w:val="28"/>
        </w:rPr>
        <w:t xml:space="preserve"> </w:t>
      </w:r>
      <w:r w:rsidRPr="00ED1298">
        <w:rPr>
          <w:rFonts w:ascii="Times New Roman" w:hAnsi="Times New Roman" w:cs="Times New Roman"/>
          <w:b/>
          <w:sz w:val="28"/>
          <w:szCs w:val="28"/>
        </w:rPr>
        <w:t>Земского</w:t>
      </w:r>
    </w:p>
    <w:p w:rsidR="00072E74" w:rsidRDefault="00ED1298" w:rsidP="00072E74">
      <w:pPr>
        <w:spacing w:after="0" w:line="240" w:lineRule="auto"/>
        <w:jc w:val="both"/>
        <w:rPr>
          <w:rFonts w:ascii="Times New Roman" w:hAnsi="Times New Roman" w:cs="Times New Roman"/>
          <w:b/>
          <w:sz w:val="28"/>
          <w:szCs w:val="28"/>
        </w:rPr>
      </w:pPr>
      <w:r w:rsidRPr="00ED1298">
        <w:rPr>
          <w:rFonts w:ascii="Times New Roman" w:hAnsi="Times New Roman" w:cs="Times New Roman"/>
          <w:b/>
          <w:sz w:val="28"/>
          <w:szCs w:val="28"/>
        </w:rPr>
        <w:t xml:space="preserve">собрания </w:t>
      </w:r>
      <w:r w:rsidR="00072E74">
        <w:rPr>
          <w:rFonts w:ascii="Times New Roman" w:hAnsi="Times New Roman" w:cs="Times New Roman"/>
          <w:b/>
          <w:sz w:val="28"/>
          <w:szCs w:val="28"/>
        </w:rPr>
        <w:t xml:space="preserve"> </w:t>
      </w:r>
      <w:r w:rsidR="009339DA">
        <w:rPr>
          <w:rFonts w:ascii="Times New Roman" w:hAnsi="Times New Roman" w:cs="Times New Roman"/>
          <w:b/>
          <w:sz w:val="28"/>
          <w:szCs w:val="28"/>
        </w:rPr>
        <w:t>Ржавецкого</w:t>
      </w:r>
      <w:r w:rsidR="00072E74">
        <w:rPr>
          <w:rFonts w:ascii="Times New Roman" w:hAnsi="Times New Roman" w:cs="Times New Roman"/>
          <w:b/>
          <w:sz w:val="28"/>
          <w:szCs w:val="28"/>
        </w:rPr>
        <w:t xml:space="preserve"> </w:t>
      </w:r>
      <w:r w:rsidRPr="00ED1298">
        <w:rPr>
          <w:rFonts w:ascii="Times New Roman" w:hAnsi="Times New Roman" w:cs="Times New Roman"/>
          <w:b/>
          <w:sz w:val="28"/>
          <w:szCs w:val="28"/>
        </w:rPr>
        <w:t>сельского поселения</w:t>
      </w:r>
    </w:p>
    <w:p w:rsidR="00072E74" w:rsidRDefault="00ED1298" w:rsidP="00072E74">
      <w:pPr>
        <w:spacing w:after="0" w:line="240" w:lineRule="auto"/>
        <w:jc w:val="both"/>
        <w:rPr>
          <w:rFonts w:ascii="Times New Roman" w:hAnsi="Times New Roman" w:cs="Times New Roman"/>
          <w:b/>
          <w:sz w:val="28"/>
          <w:szCs w:val="28"/>
        </w:rPr>
      </w:pPr>
      <w:r w:rsidRPr="00ED1298">
        <w:rPr>
          <w:rFonts w:ascii="Times New Roman" w:hAnsi="Times New Roman" w:cs="Times New Roman"/>
          <w:b/>
          <w:sz w:val="28"/>
          <w:szCs w:val="28"/>
        </w:rPr>
        <w:t xml:space="preserve">от </w:t>
      </w:r>
      <w:r w:rsidR="00072E74">
        <w:rPr>
          <w:rFonts w:ascii="Times New Roman" w:hAnsi="Times New Roman" w:cs="Times New Roman"/>
          <w:b/>
          <w:sz w:val="28"/>
          <w:szCs w:val="28"/>
        </w:rPr>
        <w:t xml:space="preserve"> </w:t>
      </w:r>
      <w:r w:rsidRPr="00ED1298">
        <w:rPr>
          <w:rFonts w:ascii="Times New Roman" w:hAnsi="Times New Roman" w:cs="Times New Roman"/>
          <w:b/>
          <w:sz w:val="28"/>
          <w:szCs w:val="28"/>
        </w:rPr>
        <w:t>«</w:t>
      </w:r>
      <w:r w:rsidR="009339DA">
        <w:rPr>
          <w:rFonts w:ascii="Times New Roman" w:hAnsi="Times New Roman" w:cs="Times New Roman"/>
          <w:b/>
          <w:sz w:val="28"/>
          <w:szCs w:val="28"/>
        </w:rPr>
        <w:t>28</w:t>
      </w:r>
      <w:r w:rsidRPr="00ED1298">
        <w:rPr>
          <w:rFonts w:ascii="Times New Roman" w:hAnsi="Times New Roman" w:cs="Times New Roman"/>
          <w:b/>
          <w:sz w:val="28"/>
          <w:szCs w:val="28"/>
        </w:rPr>
        <w:t>»</w:t>
      </w:r>
      <w:r w:rsidR="009339DA">
        <w:rPr>
          <w:rFonts w:ascii="Times New Roman" w:hAnsi="Times New Roman" w:cs="Times New Roman"/>
          <w:b/>
          <w:sz w:val="28"/>
          <w:szCs w:val="28"/>
        </w:rPr>
        <w:t xml:space="preserve">декабря </w:t>
      </w:r>
      <w:r w:rsidRPr="00ED1298">
        <w:rPr>
          <w:rFonts w:ascii="Times New Roman" w:hAnsi="Times New Roman" w:cs="Times New Roman"/>
          <w:b/>
          <w:sz w:val="28"/>
          <w:szCs w:val="28"/>
        </w:rPr>
        <w:t>20</w:t>
      </w:r>
      <w:r w:rsidR="009339DA">
        <w:rPr>
          <w:rFonts w:ascii="Times New Roman" w:hAnsi="Times New Roman" w:cs="Times New Roman"/>
          <w:b/>
          <w:sz w:val="28"/>
          <w:szCs w:val="28"/>
        </w:rPr>
        <w:t xml:space="preserve">17 </w:t>
      </w:r>
      <w:r w:rsidRPr="00ED1298">
        <w:rPr>
          <w:rFonts w:ascii="Times New Roman" w:hAnsi="Times New Roman" w:cs="Times New Roman"/>
          <w:b/>
          <w:sz w:val="28"/>
          <w:szCs w:val="28"/>
        </w:rPr>
        <w:t xml:space="preserve">года № </w:t>
      </w:r>
      <w:r w:rsidR="009339DA">
        <w:rPr>
          <w:rFonts w:ascii="Times New Roman" w:hAnsi="Times New Roman" w:cs="Times New Roman"/>
          <w:b/>
          <w:sz w:val="28"/>
          <w:szCs w:val="28"/>
        </w:rPr>
        <w:t>177</w:t>
      </w:r>
      <w:r w:rsidRPr="00ED1298">
        <w:rPr>
          <w:rFonts w:ascii="Times New Roman" w:hAnsi="Times New Roman" w:cs="Times New Roman"/>
          <w:b/>
          <w:sz w:val="28"/>
          <w:szCs w:val="28"/>
        </w:rPr>
        <w:t xml:space="preserve"> </w:t>
      </w:r>
      <w:r w:rsidR="009339DA">
        <w:rPr>
          <w:rFonts w:ascii="Times New Roman" w:hAnsi="Times New Roman" w:cs="Times New Roman"/>
          <w:b/>
          <w:sz w:val="28"/>
          <w:szCs w:val="28"/>
        </w:rPr>
        <w:t xml:space="preserve">«О порядке </w:t>
      </w:r>
    </w:p>
    <w:p w:rsidR="00072E74" w:rsidRDefault="009339DA" w:rsidP="00072E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предоставления </w:t>
      </w:r>
      <w:r w:rsidR="00072E74">
        <w:rPr>
          <w:rFonts w:ascii="Times New Roman" w:hAnsi="Times New Roman" w:cs="Times New Roman"/>
          <w:b/>
          <w:sz w:val="28"/>
          <w:szCs w:val="28"/>
        </w:rPr>
        <w:t xml:space="preserve">     </w:t>
      </w:r>
      <w:r>
        <w:rPr>
          <w:rFonts w:ascii="Times New Roman" w:hAnsi="Times New Roman" w:cs="Times New Roman"/>
          <w:b/>
          <w:sz w:val="28"/>
          <w:szCs w:val="28"/>
        </w:rPr>
        <w:t xml:space="preserve">главой </w:t>
      </w:r>
      <w:r w:rsidR="00072E74">
        <w:rPr>
          <w:rFonts w:ascii="Times New Roman" w:hAnsi="Times New Roman" w:cs="Times New Roman"/>
          <w:b/>
          <w:sz w:val="28"/>
          <w:szCs w:val="28"/>
        </w:rPr>
        <w:t xml:space="preserve">   </w:t>
      </w:r>
      <w:r>
        <w:rPr>
          <w:rFonts w:ascii="Times New Roman" w:hAnsi="Times New Roman" w:cs="Times New Roman"/>
          <w:b/>
          <w:sz w:val="28"/>
          <w:szCs w:val="28"/>
        </w:rPr>
        <w:t xml:space="preserve">администрации </w:t>
      </w:r>
    </w:p>
    <w:p w:rsidR="00072E74" w:rsidRDefault="009339DA" w:rsidP="00072E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Ржавецкого </w:t>
      </w:r>
      <w:r w:rsidR="00072E74">
        <w:rPr>
          <w:rFonts w:ascii="Times New Roman" w:hAnsi="Times New Roman" w:cs="Times New Roman"/>
          <w:b/>
          <w:sz w:val="28"/>
          <w:szCs w:val="28"/>
        </w:rPr>
        <w:t xml:space="preserve">          </w:t>
      </w:r>
      <w:r>
        <w:rPr>
          <w:rFonts w:ascii="Times New Roman" w:hAnsi="Times New Roman" w:cs="Times New Roman"/>
          <w:b/>
          <w:sz w:val="28"/>
          <w:szCs w:val="28"/>
        </w:rPr>
        <w:t xml:space="preserve">сельского </w:t>
      </w:r>
      <w:r w:rsidR="00072E74">
        <w:rPr>
          <w:rFonts w:ascii="Times New Roman" w:hAnsi="Times New Roman" w:cs="Times New Roman"/>
          <w:b/>
          <w:sz w:val="28"/>
          <w:szCs w:val="28"/>
        </w:rPr>
        <w:t xml:space="preserve">         </w:t>
      </w:r>
      <w:r>
        <w:rPr>
          <w:rFonts w:ascii="Times New Roman" w:hAnsi="Times New Roman" w:cs="Times New Roman"/>
          <w:b/>
          <w:sz w:val="28"/>
          <w:szCs w:val="28"/>
        </w:rPr>
        <w:t>поселения</w:t>
      </w:r>
      <w:r w:rsidR="00072E74">
        <w:rPr>
          <w:rFonts w:ascii="Times New Roman" w:hAnsi="Times New Roman" w:cs="Times New Roman"/>
          <w:b/>
          <w:sz w:val="28"/>
          <w:szCs w:val="28"/>
        </w:rPr>
        <w:t xml:space="preserve">, </w:t>
      </w:r>
    </w:p>
    <w:p w:rsidR="00072E74" w:rsidRDefault="009339DA" w:rsidP="00072E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депутатами </w:t>
      </w:r>
      <w:r w:rsidR="00072E74">
        <w:rPr>
          <w:rFonts w:ascii="Times New Roman" w:hAnsi="Times New Roman" w:cs="Times New Roman"/>
          <w:b/>
          <w:sz w:val="28"/>
          <w:szCs w:val="28"/>
        </w:rPr>
        <w:t>З</w:t>
      </w:r>
      <w:r>
        <w:rPr>
          <w:rFonts w:ascii="Times New Roman" w:hAnsi="Times New Roman" w:cs="Times New Roman"/>
          <w:b/>
          <w:sz w:val="28"/>
          <w:szCs w:val="28"/>
        </w:rPr>
        <w:t xml:space="preserve">емского собрания Ржавецкого </w:t>
      </w:r>
    </w:p>
    <w:p w:rsidR="00072E74" w:rsidRDefault="009339DA" w:rsidP="00072E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сельского </w:t>
      </w:r>
      <w:r w:rsidR="00072E74">
        <w:rPr>
          <w:rFonts w:ascii="Times New Roman" w:hAnsi="Times New Roman" w:cs="Times New Roman"/>
          <w:b/>
          <w:sz w:val="28"/>
          <w:szCs w:val="28"/>
        </w:rPr>
        <w:t xml:space="preserve">    </w:t>
      </w:r>
      <w:r>
        <w:rPr>
          <w:rFonts w:ascii="Times New Roman" w:hAnsi="Times New Roman" w:cs="Times New Roman"/>
          <w:b/>
          <w:sz w:val="28"/>
          <w:szCs w:val="28"/>
        </w:rPr>
        <w:t xml:space="preserve">поселения </w:t>
      </w:r>
      <w:r w:rsidR="00072E74">
        <w:rPr>
          <w:rFonts w:ascii="Times New Roman" w:hAnsi="Times New Roman" w:cs="Times New Roman"/>
          <w:b/>
          <w:sz w:val="28"/>
          <w:szCs w:val="28"/>
        </w:rPr>
        <w:t xml:space="preserve">   </w:t>
      </w:r>
      <w:r>
        <w:rPr>
          <w:rFonts w:ascii="Times New Roman" w:hAnsi="Times New Roman" w:cs="Times New Roman"/>
          <w:b/>
          <w:sz w:val="28"/>
          <w:szCs w:val="28"/>
        </w:rPr>
        <w:t xml:space="preserve">сведений о доходах, </w:t>
      </w:r>
    </w:p>
    <w:p w:rsidR="00072E74" w:rsidRDefault="009339DA" w:rsidP="00072E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расходах, </w:t>
      </w:r>
      <w:r w:rsidR="00072E74">
        <w:rPr>
          <w:rFonts w:ascii="Times New Roman" w:hAnsi="Times New Roman" w:cs="Times New Roman"/>
          <w:b/>
          <w:sz w:val="28"/>
          <w:szCs w:val="28"/>
        </w:rPr>
        <w:t xml:space="preserve">  </w:t>
      </w:r>
      <w:r>
        <w:rPr>
          <w:rFonts w:ascii="Times New Roman" w:hAnsi="Times New Roman" w:cs="Times New Roman"/>
          <w:b/>
          <w:sz w:val="28"/>
          <w:szCs w:val="28"/>
        </w:rPr>
        <w:t>об</w:t>
      </w:r>
      <w:r w:rsidR="00072E74">
        <w:rPr>
          <w:rFonts w:ascii="Times New Roman" w:hAnsi="Times New Roman" w:cs="Times New Roman"/>
          <w:b/>
          <w:sz w:val="28"/>
          <w:szCs w:val="28"/>
        </w:rPr>
        <w:t xml:space="preserve">  </w:t>
      </w:r>
      <w:r>
        <w:rPr>
          <w:rFonts w:ascii="Times New Roman" w:hAnsi="Times New Roman" w:cs="Times New Roman"/>
          <w:b/>
          <w:sz w:val="28"/>
          <w:szCs w:val="28"/>
        </w:rPr>
        <w:t xml:space="preserve"> имуществе</w:t>
      </w:r>
      <w:r w:rsidR="00072E74">
        <w:rPr>
          <w:rFonts w:ascii="Times New Roman" w:hAnsi="Times New Roman" w:cs="Times New Roman"/>
          <w:b/>
          <w:sz w:val="28"/>
          <w:szCs w:val="28"/>
        </w:rPr>
        <w:t xml:space="preserve">   и обязательствах </w:t>
      </w:r>
    </w:p>
    <w:p w:rsidR="00ED1298" w:rsidRPr="00ED1298" w:rsidRDefault="00072E74" w:rsidP="00072E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имущественного характера</w:t>
      </w:r>
      <w:r w:rsidR="00453AA7">
        <w:rPr>
          <w:rFonts w:ascii="Times New Roman" w:hAnsi="Times New Roman" w:cs="Times New Roman"/>
          <w:b/>
          <w:sz w:val="28"/>
          <w:szCs w:val="28"/>
        </w:rPr>
        <w:t>»</w:t>
      </w:r>
    </w:p>
    <w:p w:rsidR="00ED1298" w:rsidRPr="00ED1298" w:rsidRDefault="00ED1298" w:rsidP="00ED1298">
      <w:pPr>
        <w:spacing w:after="0" w:line="360" w:lineRule="auto"/>
        <w:ind w:firstLine="709"/>
        <w:jc w:val="both"/>
        <w:rPr>
          <w:rFonts w:ascii="Times New Roman" w:hAnsi="Times New Roman" w:cs="Times New Roman"/>
          <w:sz w:val="28"/>
          <w:szCs w:val="28"/>
        </w:rPr>
      </w:pPr>
    </w:p>
    <w:p w:rsidR="00ED1298" w:rsidRPr="00ED1298" w:rsidRDefault="00ED1298" w:rsidP="00ED1298">
      <w:pPr>
        <w:pStyle w:val="a4"/>
        <w:jc w:val="both"/>
        <w:rPr>
          <w:rFonts w:ascii="Times New Roman" w:hAnsi="Times New Roman" w:cs="Times New Roman"/>
          <w:b/>
          <w:sz w:val="28"/>
          <w:szCs w:val="28"/>
        </w:rPr>
      </w:pPr>
      <w:r w:rsidRPr="00ED1298">
        <w:rPr>
          <w:rFonts w:ascii="Times New Roman" w:hAnsi="Times New Roman" w:cs="Times New Roman"/>
          <w:sz w:val="28"/>
          <w:szCs w:val="28"/>
        </w:rPr>
        <w:t xml:space="preserve">        </w:t>
      </w:r>
      <w:r w:rsidRPr="00ED1298">
        <w:rPr>
          <w:rFonts w:ascii="Times New Roman" w:eastAsia="Arial" w:hAnsi="Times New Roman" w:cs="Times New Roman"/>
          <w:color w:val="000000"/>
          <w:sz w:val="28"/>
          <w:szCs w:val="28"/>
        </w:rPr>
        <w:t xml:space="preserve">В соответствии с Федеральным законом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Законом Белгородской области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ED1298">
        <w:rPr>
          <w:rFonts w:ascii="Times New Roman" w:hAnsi="Times New Roman" w:cs="Times New Roman"/>
          <w:sz w:val="28"/>
          <w:szCs w:val="28"/>
        </w:rPr>
        <w:t xml:space="preserve">а также в целях приведения в соответствие муниципальных правовых актов и обеспечения единой государственной политики в области противодействия коррупции Земское собрание </w:t>
      </w:r>
      <w:r w:rsidR="00072E74">
        <w:rPr>
          <w:rFonts w:ascii="Times New Roman" w:hAnsi="Times New Roman" w:cs="Times New Roman"/>
          <w:sz w:val="28"/>
          <w:szCs w:val="28"/>
        </w:rPr>
        <w:t xml:space="preserve">Ржавецкого </w:t>
      </w:r>
      <w:r w:rsidRPr="00ED1298">
        <w:rPr>
          <w:rFonts w:ascii="Times New Roman" w:hAnsi="Times New Roman" w:cs="Times New Roman"/>
          <w:sz w:val="28"/>
          <w:szCs w:val="28"/>
        </w:rPr>
        <w:t xml:space="preserve"> сельского поселения </w:t>
      </w:r>
      <w:r w:rsidRPr="00ED1298">
        <w:rPr>
          <w:rFonts w:ascii="Times New Roman" w:hAnsi="Times New Roman" w:cs="Times New Roman"/>
          <w:b/>
          <w:sz w:val="28"/>
          <w:szCs w:val="28"/>
        </w:rPr>
        <w:t>р е ш и л о:</w:t>
      </w:r>
    </w:p>
    <w:p w:rsidR="00ED1298" w:rsidRPr="00072E74" w:rsidRDefault="00072E74" w:rsidP="00072E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ED1298" w:rsidRPr="00ED1298">
        <w:rPr>
          <w:rFonts w:ascii="Times New Roman" w:hAnsi="Times New Roman" w:cs="Times New Roman"/>
          <w:sz w:val="28"/>
          <w:szCs w:val="28"/>
        </w:rPr>
        <w:t xml:space="preserve">Внести в решения Земского собрания </w:t>
      </w:r>
      <w:r>
        <w:rPr>
          <w:rFonts w:ascii="Times New Roman" w:hAnsi="Times New Roman" w:cs="Times New Roman"/>
          <w:sz w:val="28"/>
          <w:szCs w:val="28"/>
        </w:rPr>
        <w:t>Ржавецкого</w:t>
      </w:r>
      <w:r w:rsidR="00ED1298" w:rsidRPr="00ED1298">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28</w:t>
      </w:r>
      <w:r w:rsidR="00ED1298" w:rsidRPr="00ED1298">
        <w:rPr>
          <w:rFonts w:ascii="Times New Roman" w:hAnsi="Times New Roman" w:cs="Times New Roman"/>
          <w:sz w:val="28"/>
          <w:szCs w:val="28"/>
        </w:rPr>
        <w:t xml:space="preserve">» </w:t>
      </w:r>
      <w:r>
        <w:rPr>
          <w:rFonts w:ascii="Times New Roman" w:hAnsi="Times New Roman" w:cs="Times New Roman"/>
          <w:sz w:val="28"/>
          <w:szCs w:val="28"/>
        </w:rPr>
        <w:t>декабря</w:t>
      </w:r>
      <w:r w:rsidR="00ED1298" w:rsidRPr="00ED1298">
        <w:rPr>
          <w:rFonts w:ascii="Times New Roman" w:hAnsi="Times New Roman" w:cs="Times New Roman"/>
          <w:sz w:val="28"/>
          <w:szCs w:val="28"/>
        </w:rPr>
        <w:t xml:space="preserve"> 20</w:t>
      </w:r>
      <w:r>
        <w:rPr>
          <w:rFonts w:ascii="Times New Roman" w:hAnsi="Times New Roman" w:cs="Times New Roman"/>
          <w:sz w:val="28"/>
          <w:szCs w:val="28"/>
        </w:rPr>
        <w:t>17</w:t>
      </w:r>
      <w:r w:rsidR="00ED1298" w:rsidRPr="00ED1298">
        <w:rPr>
          <w:rFonts w:ascii="Times New Roman" w:hAnsi="Times New Roman" w:cs="Times New Roman"/>
          <w:sz w:val="28"/>
          <w:szCs w:val="28"/>
        </w:rPr>
        <w:t xml:space="preserve"> года № </w:t>
      </w:r>
      <w:r>
        <w:rPr>
          <w:rFonts w:ascii="Times New Roman" w:hAnsi="Times New Roman" w:cs="Times New Roman"/>
          <w:sz w:val="28"/>
          <w:szCs w:val="28"/>
        </w:rPr>
        <w:t>177</w:t>
      </w:r>
      <w:r w:rsidR="00ED1298" w:rsidRPr="00ED1298">
        <w:rPr>
          <w:rFonts w:ascii="Times New Roman" w:hAnsi="Times New Roman" w:cs="Times New Roman"/>
          <w:sz w:val="28"/>
          <w:szCs w:val="28"/>
        </w:rPr>
        <w:t xml:space="preserve"> «О</w:t>
      </w:r>
      <w:r>
        <w:rPr>
          <w:rFonts w:ascii="Times New Roman" w:hAnsi="Times New Roman" w:cs="Times New Roman"/>
          <w:b/>
          <w:sz w:val="28"/>
          <w:szCs w:val="28"/>
        </w:rPr>
        <w:t xml:space="preserve"> </w:t>
      </w:r>
      <w:r>
        <w:rPr>
          <w:rFonts w:ascii="Times New Roman" w:hAnsi="Times New Roman" w:cs="Times New Roman"/>
          <w:sz w:val="28"/>
          <w:szCs w:val="28"/>
        </w:rPr>
        <w:t xml:space="preserve">порядке предоставления </w:t>
      </w:r>
      <w:r w:rsidRPr="00072E74">
        <w:rPr>
          <w:rFonts w:ascii="Times New Roman" w:hAnsi="Times New Roman" w:cs="Times New Roman"/>
          <w:sz w:val="28"/>
          <w:szCs w:val="28"/>
        </w:rPr>
        <w:t xml:space="preserve">главой    администрации Ржавецкого </w:t>
      </w:r>
      <w:r>
        <w:rPr>
          <w:rFonts w:ascii="Times New Roman" w:hAnsi="Times New Roman" w:cs="Times New Roman"/>
          <w:sz w:val="28"/>
          <w:szCs w:val="28"/>
        </w:rPr>
        <w:t xml:space="preserve">сельского </w:t>
      </w:r>
      <w:r w:rsidRPr="00072E74">
        <w:rPr>
          <w:rFonts w:ascii="Times New Roman" w:hAnsi="Times New Roman" w:cs="Times New Roman"/>
          <w:sz w:val="28"/>
          <w:szCs w:val="28"/>
        </w:rPr>
        <w:t>поселения, депутатами Земского собрания Ржавецкого сельского поселения сведений о доходах, расходах,</w:t>
      </w:r>
      <w:r>
        <w:rPr>
          <w:rFonts w:ascii="Times New Roman" w:hAnsi="Times New Roman" w:cs="Times New Roman"/>
          <w:sz w:val="28"/>
          <w:szCs w:val="28"/>
        </w:rPr>
        <w:t xml:space="preserve"> </w:t>
      </w:r>
      <w:r w:rsidRPr="00072E74">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 xml:space="preserve">» </w:t>
      </w:r>
      <w:r w:rsidR="00ED1298" w:rsidRPr="00072E74">
        <w:rPr>
          <w:rFonts w:ascii="Times New Roman" w:hAnsi="Times New Roman" w:cs="Times New Roman"/>
          <w:sz w:val="28"/>
          <w:szCs w:val="28"/>
        </w:rPr>
        <w:t>следующие изменения:</w:t>
      </w:r>
    </w:p>
    <w:p w:rsidR="00ED1298" w:rsidRPr="00ED1298" w:rsidRDefault="00ED1298" w:rsidP="00ED1298">
      <w:pPr>
        <w:pStyle w:val="a5"/>
        <w:spacing w:after="0" w:line="240" w:lineRule="auto"/>
        <w:ind w:left="708"/>
        <w:jc w:val="both"/>
        <w:rPr>
          <w:rFonts w:ascii="Times New Roman" w:hAnsi="Times New Roman" w:cs="Times New Roman"/>
          <w:sz w:val="28"/>
          <w:szCs w:val="28"/>
        </w:rPr>
      </w:pPr>
      <w:r w:rsidRPr="00ED1298">
        <w:rPr>
          <w:rFonts w:ascii="Times New Roman" w:hAnsi="Times New Roman" w:cs="Times New Roman"/>
          <w:sz w:val="28"/>
          <w:szCs w:val="28"/>
        </w:rPr>
        <w:t>- пункт 2 дополнить абзацем вторым следующего содержания:</w:t>
      </w:r>
    </w:p>
    <w:p w:rsidR="00ED1298" w:rsidRPr="00ED1298" w:rsidRDefault="00ED1298" w:rsidP="00ED1298">
      <w:pPr>
        <w:pStyle w:val="a5"/>
        <w:spacing w:after="0" w:line="240" w:lineRule="auto"/>
        <w:ind w:left="0" w:firstLine="709"/>
        <w:jc w:val="both"/>
        <w:rPr>
          <w:rFonts w:ascii="Times New Roman" w:hAnsi="Times New Roman" w:cs="Times New Roman"/>
          <w:sz w:val="28"/>
          <w:szCs w:val="28"/>
        </w:rPr>
      </w:pPr>
      <w:r w:rsidRPr="00ED1298">
        <w:rPr>
          <w:rFonts w:ascii="Times New Roman" w:hAnsi="Times New Roman" w:cs="Times New Roman"/>
          <w:sz w:val="28"/>
          <w:szCs w:val="28"/>
        </w:rPr>
        <w:t xml:space="preserve">«Лицо, замещающее муниципальную должность депутата представительного органа сельского поселения и осуществляющее свои </w:t>
      </w:r>
      <w:r w:rsidRPr="00ED1298">
        <w:rPr>
          <w:rFonts w:ascii="Times New Roman" w:hAnsi="Times New Roman" w:cs="Times New Roman"/>
          <w:sz w:val="28"/>
          <w:szCs w:val="28"/>
        </w:rPr>
        <w:lastRenderedPageBreak/>
        <w:t xml:space="preserve">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sidRPr="00ED1298">
          <w:rPr>
            <w:rStyle w:val="a3"/>
            <w:rFonts w:ascii="Times New Roman" w:hAnsi="Times New Roman" w:cs="Times New Roman"/>
            <w:color w:val="auto"/>
            <w:sz w:val="28"/>
            <w:szCs w:val="28"/>
            <w:u w:val="none"/>
          </w:rPr>
          <w:t>частью 1 статьи 3</w:t>
        </w:r>
      </w:hyperlink>
      <w:r w:rsidRPr="00ED1298">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позднее 30 апреля года, следующего за отчетным, путем направления уведомления, согласно порядка, установленного законом Белгородской области</w:t>
      </w:r>
      <w:r w:rsidRPr="00ED1298">
        <w:rPr>
          <w:rFonts w:ascii="Times New Roman" w:eastAsia="Arial" w:hAnsi="Times New Roman" w:cs="Times New Roman"/>
          <w:color w:val="000000"/>
          <w:sz w:val="28"/>
          <w:szCs w:val="28"/>
        </w:rPr>
        <w:t xml:space="preserve">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ED1298">
        <w:rPr>
          <w:rFonts w:ascii="Times New Roman" w:hAnsi="Times New Roman" w:cs="Times New Roman"/>
          <w:sz w:val="28"/>
          <w:szCs w:val="28"/>
        </w:rPr>
        <w:t>;</w:t>
      </w:r>
    </w:p>
    <w:p w:rsidR="00ED1298" w:rsidRPr="00ED1298" w:rsidRDefault="00ED1298" w:rsidP="00ED1298">
      <w:pPr>
        <w:spacing w:after="0" w:line="240" w:lineRule="auto"/>
        <w:ind w:firstLine="708"/>
        <w:jc w:val="both"/>
        <w:rPr>
          <w:rFonts w:ascii="Times New Roman" w:hAnsi="Times New Roman" w:cs="Times New Roman"/>
          <w:sz w:val="28"/>
          <w:szCs w:val="28"/>
        </w:rPr>
      </w:pPr>
      <w:r w:rsidRPr="00ED1298">
        <w:rPr>
          <w:rFonts w:ascii="Times New Roman" w:hAnsi="Times New Roman" w:cs="Times New Roman"/>
          <w:sz w:val="28"/>
          <w:szCs w:val="28"/>
        </w:rPr>
        <w:t>- пункт 3 дополнить абзацем вторым следующего содержания:</w:t>
      </w:r>
    </w:p>
    <w:p w:rsidR="00ED1298" w:rsidRPr="00ED1298" w:rsidRDefault="00ED1298" w:rsidP="00ED1298">
      <w:pPr>
        <w:pStyle w:val="a5"/>
        <w:spacing w:after="0" w:line="240" w:lineRule="auto"/>
        <w:ind w:left="0" w:firstLine="709"/>
        <w:jc w:val="both"/>
        <w:rPr>
          <w:rFonts w:ascii="Times New Roman" w:hAnsi="Times New Roman" w:cs="Times New Roman"/>
          <w:sz w:val="28"/>
          <w:szCs w:val="28"/>
        </w:rPr>
      </w:pPr>
      <w:r w:rsidRPr="00ED1298">
        <w:rPr>
          <w:rFonts w:ascii="Times New Roman" w:hAnsi="Times New Roman" w:cs="Times New Roman"/>
          <w:sz w:val="28"/>
          <w:szCs w:val="28"/>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администрации Прохоровского района в информационно-телекоммуникационной сети «Интернет»;</w:t>
      </w:r>
    </w:p>
    <w:p w:rsidR="00ED1298" w:rsidRPr="00ED1298" w:rsidRDefault="00ED1298" w:rsidP="00ED1298">
      <w:pPr>
        <w:pStyle w:val="a5"/>
        <w:spacing w:after="0" w:line="240" w:lineRule="auto"/>
        <w:ind w:left="0" w:firstLine="709"/>
        <w:jc w:val="both"/>
        <w:rPr>
          <w:rFonts w:ascii="Times New Roman" w:hAnsi="Times New Roman" w:cs="Times New Roman"/>
          <w:sz w:val="28"/>
          <w:szCs w:val="28"/>
        </w:rPr>
      </w:pPr>
      <w:r w:rsidRPr="00ED1298">
        <w:rPr>
          <w:rFonts w:ascii="Times New Roman" w:hAnsi="Times New Roman" w:cs="Times New Roman"/>
          <w:sz w:val="28"/>
          <w:szCs w:val="28"/>
        </w:rPr>
        <w:t>- пункт 4 решения изложить в следующей редакции:</w:t>
      </w:r>
    </w:p>
    <w:p w:rsidR="00ED1298" w:rsidRPr="00ED1298" w:rsidRDefault="00ED1298" w:rsidP="00ED1298">
      <w:pPr>
        <w:pStyle w:val="a5"/>
        <w:spacing w:after="0" w:line="240" w:lineRule="auto"/>
        <w:ind w:left="0" w:firstLine="709"/>
        <w:jc w:val="both"/>
        <w:rPr>
          <w:rFonts w:ascii="Times New Roman" w:hAnsi="Times New Roman" w:cs="Times New Roman"/>
          <w:sz w:val="28"/>
          <w:szCs w:val="28"/>
        </w:rPr>
      </w:pPr>
      <w:r w:rsidRPr="00ED1298">
        <w:rPr>
          <w:rFonts w:ascii="Times New Roman" w:hAnsi="Times New Roman" w:cs="Times New Roman"/>
          <w:sz w:val="28"/>
          <w:szCs w:val="28"/>
        </w:rPr>
        <w:t xml:space="preserve">«4.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 – ФЗ «О противодействии коррупции» и другими федеральными законами. Полномочия  депутата, члена выборного органа местного самоуправления, выборное должностное лицо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2012 года № 230 –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ED1298">
        <w:rPr>
          <w:rFonts w:ascii="Times New Roman" w:hAnsi="Times New Roman" w:cs="Times New Roman"/>
          <w:sz w:val="28"/>
          <w:szCs w:val="28"/>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D1298" w:rsidRPr="005945BD" w:rsidRDefault="005945BD" w:rsidP="005945BD">
      <w:pPr>
        <w:widowControl w:val="0"/>
        <w:autoSpaceDE w:val="0"/>
        <w:autoSpaceDN w:val="0"/>
        <w:adjustRightInd w:val="0"/>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2.</w:t>
      </w:r>
      <w:r w:rsidR="00ED1298" w:rsidRPr="005945BD">
        <w:rPr>
          <w:rFonts w:ascii="Times New Roman" w:hAnsi="Times New Roman" w:cs="Times New Roman"/>
          <w:sz w:val="28"/>
          <w:szCs w:val="28"/>
        </w:rPr>
        <w:t xml:space="preserve">Настоящее решение разместить на официальном сайте администрации </w:t>
      </w:r>
      <w:r w:rsidR="00072E74" w:rsidRPr="005945BD">
        <w:rPr>
          <w:rFonts w:ascii="Times New Roman" w:hAnsi="Times New Roman" w:cs="Times New Roman"/>
          <w:sz w:val="28"/>
          <w:szCs w:val="28"/>
        </w:rPr>
        <w:t>Ржавецкого</w:t>
      </w:r>
      <w:r w:rsidR="00ED1298" w:rsidRPr="005945BD">
        <w:rPr>
          <w:rFonts w:ascii="Times New Roman" w:hAnsi="Times New Roman" w:cs="Times New Roman"/>
          <w:sz w:val="28"/>
          <w:szCs w:val="28"/>
        </w:rPr>
        <w:t xml:space="preserve"> сельского поселения в информационно-телекоммуникационной сети «Интернет».</w:t>
      </w:r>
    </w:p>
    <w:p w:rsidR="00ED1298" w:rsidRPr="005945BD" w:rsidRDefault="005945BD" w:rsidP="005945BD">
      <w:pPr>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3.</w:t>
      </w:r>
      <w:r w:rsidR="00ED1298" w:rsidRPr="005945BD">
        <w:rPr>
          <w:rFonts w:ascii="Times New Roman" w:hAnsi="Times New Roman" w:cs="Times New Roman"/>
          <w:sz w:val="28"/>
          <w:szCs w:val="28"/>
        </w:rPr>
        <w:t>Настоящее решение вступает в силу со дня его официального опубликования.</w:t>
      </w:r>
    </w:p>
    <w:p w:rsidR="00ED1298" w:rsidRPr="005945BD" w:rsidRDefault="005945BD" w:rsidP="005945BD">
      <w:pPr>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4.</w:t>
      </w:r>
      <w:r w:rsidR="00ED1298" w:rsidRPr="005945BD">
        <w:rPr>
          <w:rFonts w:ascii="Times New Roman" w:hAnsi="Times New Roman" w:cs="Times New Roman"/>
          <w:sz w:val="28"/>
          <w:szCs w:val="28"/>
        </w:rPr>
        <w:t>Контроль  за исполнением  настоящего решения оставляю за собой.</w:t>
      </w:r>
    </w:p>
    <w:p w:rsidR="00ED1298" w:rsidRPr="00ED1298" w:rsidRDefault="00ED1298" w:rsidP="00ED1298">
      <w:pPr>
        <w:pStyle w:val="a4"/>
        <w:jc w:val="both"/>
        <w:rPr>
          <w:rFonts w:ascii="Times New Roman" w:hAnsi="Times New Roman" w:cs="Times New Roman"/>
          <w:sz w:val="28"/>
          <w:szCs w:val="28"/>
        </w:rPr>
      </w:pPr>
    </w:p>
    <w:p w:rsidR="00ED1298" w:rsidRPr="00ED1298" w:rsidRDefault="00ED1298" w:rsidP="00ED1298">
      <w:pPr>
        <w:pStyle w:val="a4"/>
        <w:jc w:val="both"/>
        <w:rPr>
          <w:rFonts w:ascii="Times New Roman" w:hAnsi="Times New Roman" w:cs="Times New Roman"/>
          <w:sz w:val="28"/>
          <w:szCs w:val="28"/>
        </w:rPr>
      </w:pPr>
    </w:p>
    <w:p w:rsidR="00ED1298" w:rsidRPr="00ED1298" w:rsidRDefault="00ED1298" w:rsidP="00ED1298">
      <w:pPr>
        <w:shd w:val="clear" w:color="auto" w:fill="FFFFFF"/>
        <w:spacing w:after="0" w:line="240" w:lineRule="auto"/>
        <w:jc w:val="both"/>
        <w:rPr>
          <w:rFonts w:ascii="Times New Roman" w:hAnsi="Times New Roman" w:cs="Times New Roman"/>
          <w:b/>
          <w:color w:val="000000"/>
          <w:sz w:val="28"/>
          <w:szCs w:val="28"/>
        </w:rPr>
      </w:pPr>
      <w:r w:rsidRPr="00ED1298">
        <w:rPr>
          <w:rFonts w:ascii="Times New Roman" w:hAnsi="Times New Roman" w:cs="Times New Roman"/>
          <w:b/>
          <w:color w:val="000000"/>
          <w:sz w:val="28"/>
          <w:szCs w:val="28"/>
        </w:rPr>
        <w:t xml:space="preserve">           </w:t>
      </w:r>
    </w:p>
    <w:p w:rsidR="00ED1298" w:rsidRPr="00ED1298" w:rsidRDefault="00072E74" w:rsidP="00ED1298">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Глава Ржавецкого</w:t>
      </w:r>
    </w:p>
    <w:p w:rsidR="00ED1298" w:rsidRPr="00ED1298" w:rsidRDefault="00ED1298" w:rsidP="00ED1298">
      <w:pPr>
        <w:shd w:val="clear" w:color="auto" w:fill="FFFFFF"/>
        <w:spacing w:after="0" w:line="240" w:lineRule="auto"/>
        <w:jc w:val="both"/>
        <w:rPr>
          <w:rFonts w:ascii="Times New Roman" w:hAnsi="Times New Roman" w:cs="Times New Roman"/>
          <w:b/>
          <w:color w:val="000000"/>
          <w:sz w:val="28"/>
          <w:szCs w:val="28"/>
        </w:rPr>
      </w:pPr>
      <w:r w:rsidRPr="00ED1298">
        <w:rPr>
          <w:rFonts w:ascii="Times New Roman" w:hAnsi="Times New Roman" w:cs="Times New Roman"/>
          <w:b/>
          <w:color w:val="000000"/>
          <w:sz w:val="28"/>
          <w:szCs w:val="28"/>
        </w:rPr>
        <w:t xml:space="preserve">сельского поселения                                                          </w:t>
      </w:r>
      <w:r w:rsidR="00072E74">
        <w:rPr>
          <w:rFonts w:ascii="Times New Roman" w:hAnsi="Times New Roman" w:cs="Times New Roman"/>
          <w:b/>
          <w:color w:val="000000"/>
          <w:sz w:val="28"/>
          <w:szCs w:val="28"/>
        </w:rPr>
        <w:t>Фадеева О.Д.</w:t>
      </w:r>
    </w:p>
    <w:p w:rsidR="00ED1298" w:rsidRPr="00ED1298" w:rsidRDefault="00ED1298" w:rsidP="00ED1298">
      <w:pPr>
        <w:shd w:val="clear" w:color="auto" w:fill="FFFFFF"/>
        <w:spacing w:after="0" w:line="240" w:lineRule="auto"/>
        <w:jc w:val="both"/>
        <w:rPr>
          <w:rFonts w:ascii="Times New Roman" w:hAnsi="Times New Roman" w:cs="Times New Roman"/>
          <w:b/>
          <w:color w:val="000000"/>
          <w:sz w:val="28"/>
          <w:szCs w:val="28"/>
        </w:rPr>
      </w:pPr>
    </w:p>
    <w:p w:rsidR="000067E3" w:rsidRPr="00ED1298" w:rsidRDefault="000067E3">
      <w:pPr>
        <w:rPr>
          <w:rFonts w:ascii="Times New Roman" w:hAnsi="Times New Roman" w:cs="Times New Roman"/>
          <w:sz w:val="28"/>
          <w:szCs w:val="28"/>
        </w:rPr>
      </w:pPr>
    </w:p>
    <w:sectPr w:rsidR="000067E3" w:rsidRPr="00ED1298" w:rsidSect="007D71E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462" w:rsidRDefault="00057462" w:rsidP="007D71E9">
      <w:pPr>
        <w:spacing w:after="0" w:line="240" w:lineRule="auto"/>
      </w:pPr>
      <w:r>
        <w:separator/>
      </w:r>
    </w:p>
  </w:endnote>
  <w:endnote w:type="continuationSeparator" w:id="1">
    <w:p w:rsidR="00057462" w:rsidRDefault="00057462" w:rsidP="007D7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462" w:rsidRDefault="00057462" w:rsidP="007D71E9">
      <w:pPr>
        <w:spacing w:after="0" w:line="240" w:lineRule="auto"/>
      </w:pPr>
      <w:r>
        <w:separator/>
      </w:r>
    </w:p>
  </w:footnote>
  <w:footnote w:type="continuationSeparator" w:id="1">
    <w:p w:rsidR="00057462" w:rsidRDefault="00057462" w:rsidP="007D71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9136"/>
      <w:docPartObj>
        <w:docPartGallery w:val="Page Numbers (Top of Page)"/>
        <w:docPartUnique/>
      </w:docPartObj>
    </w:sdtPr>
    <w:sdtContent>
      <w:p w:rsidR="007D71E9" w:rsidRDefault="00E1314A">
        <w:pPr>
          <w:pStyle w:val="a6"/>
          <w:jc w:val="center"/>
        </w:pPr>
        <w:fldSimple w:instr=" PAGE   \* MERGEFORMAT ">
          <w:r w:rsidR="00453AA7">
            <w:rPr>
              <w:noProof/>
            </w:rPr>
            <w:t>3</w:t>
          </w:r>
        </w:fldSimple>
      </w:p>
    </w:sdtContent>
  </w:sdt>
  <w:p w:rsidR="007D71E9" w:rsidRDefault="007D71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0DF2"/>
    <w:multiLevelType w:val="hybridMultilevel"/>
    <w:tmpl w:val="0F2A03AE"/>
    <w:lvl w:ilvl="0" w:tplc="85E65C0E">
      <w:start w:val="1"/>
      <w:numFmt w:val="decimal"/>
      <w:lvlText w:val="%1."/>
      <w:lvlJc w:val="left"/>
      <w:pPr>
        <w:ind w:left="1895" w:hanging="1185"/>
      </w:pPr>
    </w:lvl>
    <w:lvl w:ilvl="1" w:tplc="04190019">
      <w:start w:val="1"/>
      <w:numFmt w:val="decimal"/>
      <w:lvlText w:val="%2."/>
      <w:lvlJc w:val="left"/>
      <w:pPr>
        <w:tabs>
          <w:tab w:val="num" w:pos="1442"/>
        </w:tabs>
        <w:ind w:left="1442" w:hanging="360"/>
      </w:pPr>
    </w:lvl>
    <w:lvl w:ilvl="2" w:tplc="0419001B">
      <w:start w:val="1"/>
      <w:numFmt w:val="decimal"/>
      <w:lvlText w:val="%3."/>
      <w:lvlJc w:val="left"/>
      <w:pPr>
        <w:tabs>
          <w:tab w:val="num" w:pos="2162"/>
        </w:tabs>
        <w:ind w:left="2162" w:hanging="360"/>
      </w:pPr>
    </w:lvl>
    <w:lvl w:ilvl="3" w:tplc="0419000F">
      <w:start w:val="1"/>
      <w:numFmt w:val="decimal"/>
      <w:lvlText w:val="%4."/>
      <w:lvlJc w:val="left"/>
      <w:pPr>
        <w:tabs>
          <w:tab w:val="num" w:pos="2882"/>
        </w:tabs>
        <w:ind w:left="2882" w:hanging="360"/>
      </w:pPr>
    </w:lvl>
    <w:lvl w:ilvl="4" w:tplc="04190019">
      <w:start w:val="1"/>
      <w:numFmt w:val="decimal"/>
      <w:lvlText w:val="%5."/>
      <w:lvlJc w:val="left"/>
      <w:pPr>
        <w:tabs>
          <w:tab w:val="num" w:pos="3602"/>
        </w:tabs>
        <w:ind w:left="3602" w:hanging="360"/>
      </w:pPr>
    </w:lvl>
    <w:lvl w:ilvl="5" w:tplc="0419001B">
      <w:start w:val="1"/>
      <w:numFmt w:val="decimal"/>
      <w:lvlText w:val="%6."/>
      <w:lvlJc w:val="left"/>
      <w:pPr>
        <w:tabs>
          <w:tab w:val="num" w:pos="4322"/>
        </w:tabs>
        <w:ind w:left="4322" w:hanging="360"/>
      </w:pPr>
    </w:lvl>
    <w:lvl w:ilvl="6" w:tplc="0419000F">
      <w:start w:val="1"/>
      <w:numFmt w:val="decimal"/>
      <w:lvlText w:val="%7."/>
      <w:lvlJc w:val="left"/>
      <w:pPr>
        <w:tabs>
          <w:tab w:val="num" w:pos="5042"/>
        </w:tabs>
        <w:ind w:left="5042" w:hanging="360"/>
      </w:pPr>
    </w:lvl>
    <w:lvl w:ilvl="7" w:tplc="04190019">
      <w:start w:val="1"/>
      <w:numFmt w:val="decimal"/>
      <w:lvlText w:val="%8."/>
      <w:lvlJc w:val="left"/>
      <w:pPr>
        <w:tabs>
          <w:tab w:val="num" w:pos="5762"/>
        </w:tabs>
        <w:ind w:left="5762" w:hanging="360"/>
      </w:pPr>
    </w:lvl>
    <w:lvl w:ilvl="8" w:tplc="0419001B">
      <w:start w:val="1"/>
      <w:numFmt w:val="decimal"/>
      <w:lvlText w:val="%9."/>
      <w:lvlJc w:val="left"/>
      <w:pPr>
        <w:tabs>
          <w:tab w:val="num" w:pos="6482"/>
        </w:tabs>
        <w:ind w:left="648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D1298"/>
    <w:rsid w:val="000067E3"/>
    <w:rsid w:val="00057462"/>
    <w:rsid w:val="00072E74"/>
    <w:rsid w:val="00366911"/>
    <w:rsid w:val="00450A5B"/>
    <w:rsid w:val="00453AA7"/>
    <w:rsid w:val="005945BD"/>
    <w:rsid w:val="007D71E9"/>
    <w:rsid w:val="009339DA"/>
    <w:rsid w:val="00E1314A"/>
    <w:rsid w:val="00ED1298"/>
    <w:rsid w:val="00F12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1298"/>
    <w:rPr>
      <w:color w:val="0000FF"/>
      <w:u w:val="single"/>
    </w:rPr>
  </w:style>
  <w:style w:type="paragraph" w:styleId="a4">
    <w:name w:val="No Spacing"/>
    <w:uiPriority w:val="1"/>
    <w:qFormat/>
    <w:rsid w:val="00ED1298"/>
    <w:pPr>
      <w:spacing w:after="0" w:line="240" w:lineRule="auto"/>
    </w:pPr>
  </w:style>
  <w:style w:type="paragraph" w:styleId="a5">
    <w:name w:val="List Paragraph"/>
    <w:basedOn w:val="a"/>
    <w:uiPriority w:val="34"/>
    <w:qFormat/>
    <w:rsid w:val="00ED1298"/>
    <w:pPr>
      <w:ind w:left="720"/>
      <w:contextualSpacing/>
    </w:pPr>
  </w:style>
  <w:style w:type="paragraph" w:customStyle="1" w:styleId="ConsTitle">
    <w:name w:val="ConsTitle"/>
    <w:rsid w:val="009339DA"/>
    <w:pPr>
      <w:widowControl w:val="0"/>
      <w:autoSpaceDE w:val="0"/>
      <w:autoSpaceDN w:val="0"/>
      <w:adjustRightInd w:val="0"/>
      <w:spacing w:after="0" w:line="240" w:lineRule="auto"/>
      <w:ind w:right="19772"/>
    </w:pPr>
    <w:rPr>
      <w:rFonts w:ascii="Arial" w:eastAsia="Calibri" w:hAnsi="Arial" w:cs="Arial"/>
      <w:b/>
      <w:bCs/>
      <w:sz w:val="16"/>
      <w:szCs w:val="16"/>
      <w:lang w:eastAsia="en-US"/>
    </w:rPr>
  </w:style>
  <w:style w:type="paragraph" w:styleId="a6">
    <w:name w:val="header"/>
    <w:basedOn w:val="a"/>
    <w:link w:val="a7"/>
    <w:uiPriority w:val="99"/>
    <w:unhideWhenUsed/>
    <w:rsid w:val="007D71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71E9"/>
  </w:style>
  <w:style w:type="paragraph" w:styleId="a8">
    <w:name w:val="footer"/>
    <w:basedOn w:val="a"/>
    <w:link w:val="a9"/>
    <w:uiPriority w:val="99"/>
    <w:semiHidden/>
    <w:unhideWhenUsed/>
    <w:rsid w:val="007D71E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D71E9"/>
  </w:style>
</w:styles>
</file>

<file path=word/webSettings.xml><?xml version="1.0" encoding="utf-8"?>
<w:webSettings xmlns:r="http://schemas.openxmlformats.org/officeDocument/2006/relationships" xmlns:w="http://schemas.openxmlformats.org/wordprocessingml/2006/main">
  <w:divs>
    <w:div w:id="749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435D950DCD26DDE74A5FF21295904B3966744A0A1321862B984930DF6F2C3D4768E2DAD5492FC4F72808EB9E5AD53BB5DCAD766C5FB067FA7P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user121</dc:creator>
  <cp:keywords/>
  <dc:description/>
  <cp:lastModifiedBy>Рет</cp:lastModifiedBy>
  <cp:revision>9</cp:revision>
  <dcterms:created xsi:type="dcterms:W3CDTF">2020-01-23T12:46:00Z</dcterms:created>
  <dcterms:modified xsi:type="dcterms:W3CDTF">2020-01-24T12:46:00Z</dcterms:modified>
</cp:coreProperties>
</file>